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7BC95" w14:textId="77777777" w:rsidR="002C68D8" w:rsidRDefault="002C68D8" w:rsidP="002C68D8">
      <w:pPr>
        <w:rPr>
          <w:sz w:val="20"/>
          <w:szCs w:val="20"/>
        </w:rPr>
      </w:pPr>
    </w:p>
    <w:p w14:paraId="22053F4A" w14:textId="68D029DD" w:rsidR="007C0754" w:rsidRDefault="006E586C" w:rsidP="002C68D8">
      <w:pPr>
        <w:rPr>
          <w:sz w:val="20"/>
          <w:szCs w:val="20"/>
        </w:rPr>
      </w:pPr>
      <w:r w:rsidRPr="007011B0">
        <w:rPr>
          <w:b/>
          <w:noProof/>
          <w:color w:val="000000"/>
          <w:sz w:val="22"/>
          <w:szCs w:val="22"/>
          <w:lang w:eastAsia="ru-RU"/>
        </w:rPr>
        <w:drawing>
          <wp:anchor distT="0" distB="0" distL="114300" distR="114300" simplePos="0" relativeHeight="251659264" behindDoc="1" locked="0" layoutInCell="1" allowOverlap="1" wp14:anchorId="42219556" wp14:editId="14E2E4EB">
            <wp:simplePos x="0" y="0"/>
            <wp:positionH relativeFrom="column">
              <wp:posOffset>7380605</wp:posOffset>
            </wp:positionH>
            <wp:positionV relativeFrom="paragraph">
              <wp:posOffset>29210</wp:posOffset>
            </wp:positionV>
            <wp:extent cx="1579880" cy="969010"/>
            <wp:effectExtent l="0" t="0" r="127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988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0407E" w14:textId="6E0249A5" w:rsidR="006E586C" w:rsidRPr="007011B0" w:rsidRDefault="006E586C" w:rsidP="006E586C">
      <w:pPr>
        <w:tabs>
          <w:tab w:val="left" w:pos="6965"/>
        </w:tabs>
        <w:ind w:hanging="142"/>
        <w:rPr>
          <w:b/>
          <w:lang w:val="en-US"/>
        </w:rPr>
      </w:pPr>
      <w:r w:rsidRPr="007011B0">
        <w:rPr>
          <w:b/>
        </w:rPr>
        <w:t>ТОО</w:t>
      </w:r>
      <w:r w:rsidRPr="007011B0">
        <w:rPr>
          <w:b/>
          <w:lang w:val="en-US"/>
        </w:rPr>
        <w:t xml:space="preserve"> «New book»</w:t>
      </w:r>
      <w:r w:rsidRPr="007011B0">
        <w:rPr>
          <w:b/>
          <w:lang w:val="en-US"/>
        </w:rPr>
        <w:tab/>
      </w:r>
    </w:p>
    <w:p w14:paraId="327700DC" w14:textId="77777777" w:rsidR="006E586C" w:rsidRPr="007011B0" w:rsidRDefault="006E586C" w:rsidP="006E586C">
      <w:pPr>
        <w:ind w:hanging="142"/>
        <w:rPr>
          <w:b/>
          <w:color w:val="000000"/>
          <w:spacing w:val="-6"/>
        </w:rPr>
      </w:pPr>
      <w:r w:rsidRPr="007011B0">
        <w:rPr>
          <w:b/>
        </w:rPr>
        <w:t>РК</w:t>
      </w:r>
      <w:r w:rsidRPr="007011B0">
        <w:rPr>
          <w:b/>
          <w:lang w:val="en-US"/>
        </w:rPr>
        <w:t xml:space="preserve">, </w:t>
      </w:r>
      <w:r w:rsidRPr="007011B0">
        <w:rPr>
          <w:b/>
        </w:rPr>
        <w:t>г</w:t>
      </w:r>
      <w:r w:rsidRPr="007011B0">
        <w:rPr>
          <w:b/>
          <w:lang w:val="en-US"/>
        </w:rPr>
        <w:t xml:space="preserve">. </w:t>
      </w:r>
      <w:r w:rsidRPr="007011B0">
        <w:rPr>
          <w:b/>
        </w:rPr>
        <w:t>Алматы</w:t>
      </w:r>
      <w:r w:rsidRPr="007011B0">
        <w:rPr>
          <w:b/>
          <w:lang w:val="en-US"/>
        </w:rPr>
        <w:t xml:space="preserve">, </w:t>
      </w:r>
      <w:proofErr w:type="spellStart"/>
      <w:r w:rsidRPr="007011B0">
        <w:rPr>
          <w:b/>
          <w:color w:val="000000"/>
          <w:spacing w:val="-6"/>
        </w:rPr>
        <w:t>мкр</w:t>
      </w:r>
      <w:proofErr w:type="spellEnd"/>
      <w:r w:rsidRPr="007011B0">
        <w:rPr>
          <w:b/>
          <w:color w:val="000000"/>
          <w:spacing w:val="-6"/>
          <w:lang w:val="en-US"/>
        </w:rPr>
        <w:t xml:space="preserve">. </w:t>
      </w:r>
      <w:r w:rsidRPr="007011B0">
        <w:rPr>
          <w:b/>
          <w:color w:val="000000"/>
          <w:spacing w:val="-6"/>
        </w:rPr>
        <w:t>Жетысу-2, д.5, кв. 58</w:t>
      </w:r>
    </w:p>
    <w:p w14:paraId="1A68BEA8" w14:textId="77777777" w:rsidR="006E586C" w:rsidRPr="007011B0" w:rsidRDefault="006E586C" w:rsidP="006E586C">
      <w:pPr>
        <w:ind w:hanging="142"/>
        <w:rPr>
          <w:b/>
        </w:rPr>
      </w:pPr>
      <w:r w:rsidRPr="007011B0">
        <w:rPr>
          <w:b/>
        </w:rPr>
        <w:t>Серия 60001, № 1198580, от 05.03.2018</w:t>
      </w:r>
    </w:p>
    <w:p w14:paraId="3F66F87D" w14:textId="77777777" w:rsidR="006E586C" w:rsidRPr="007011B0" w:rsidRDefault="006E586C" w:rsidP="006E586C">
      <w:pPr>
        <w:ind w:hanging="142"/>
        <w:rPr>
          <w:b/>
        </w:rPr>
      </w:pPr>
      <w:r w:rsidRPr="007011B0">
        <w:rPr>
          <w:b/>
        </w:rPr>
        <w:t>БИН 180340006887</w:t>
      </w:r>
    </w:p>
    <w:p w14:paraId="6C57BBDC" w14:textId="77777777" w:rsidR="006E586C" w:rsidRPr="007011B0" w:rsidRDefault="006E586C" w:rsidP="006E586C">
      <w:pPr>
        <w:ind w:hanging="142"/>
        <w:rPr>
          <w:b/>
        </w:rPr>
      </w:pPr>
      <w:r w:rsidRPr="007011B0">
        <w:rPr>
          <w:b/>
        </w:rPr>
        <w:t xml:space="preserve">KZ679470398991106998 </w:t>
      </w:r>
    </w:p>
    <w:p w14:paraId="7CCEC8B3" w14:textId="77777777" w:rsidR="006E586C" w:rsidRPr="007011B0" w:rsidRDefault="006E586C" w:rsidP="006E586C">
      <w:pPr>
        <w:ind w:hanging="142"/>
        <w:rPr>
          <w:b/>
        </w:rPr>
      </w:pPr>
      <w:r w:rsidRPr="007011B0">
        <w:rPr>
          <w:b/>
        </w:rPr>
        <w:t>в АО ДБ "Альфа-Банк" ALFAKZKA</w:t>
      </w:r>
    </w:p>
    <w:p w14:paraId="23F67CE1" w14:textId="77777777" w:rsidR="006E586C" w:rsidRPr="007011B0" w:rsidRDefault="006E586C" w:rsidP="006E586C">
      <w:pPr>
        <w:ind w:hanging="142"/>
        <w:rPr>
          <w:b/>
        </w:rPr>
      </w:pPr>
      <w:r w:rsidRPr="007011B0">
        <w:rPr>
          <w:b/>
        </w:rPr>
        <w:t xml:space="preserve">тел.: 8 (727) 233-50-54 </w:t>
      </w:r>
    </w:p>
    <w:p w14:paraId="3E59CD34" w14:textId="77777777" w:rsidR="007C0754" w:rsidRDefault="007C0754" w:rsidP="002C68D8">
      <w:pPr>
        <w:rPr>
          <w:sz w:val="20"/>
          <w:szCs w:val="20"/>
        </w:rPr>
      </w:pPr>
    </w:p>
    <w:p w14:paraId="16221D22" w14:textId="77777777" w:rsidR="007C0754" w:rsidRPr="002C5141" w:rsidRDefault="007C0754" w:rsidP="002C68D8">
      <w:pPr>
        <w:rPr>
          <w:sz w:val="20"/>
          <w:szCs w:val="20"/>
        </w:rPr>
      </w:pPr>
    </w:p>
    <w:p w14:paraId="7B0C33A3" w14:textId="085652AD" w:rsidR="00C04DF8" w:rsidRPr="00C04DF8" w:rsidRDefault="002C68D8" w:rsidP="002C68D8">
      <w:pPr>
        <w:spacing w:before="100" w:beforeAutospacing="1" w:after="100" w:afterAutospacing="1"/>
        <w:ind w:firstLine="709"/>
        <w:contextualSpacing/>
        <w:jc w:val="right"/>
        <w:rPr>
          <w:rFonts w:eastAsia="Calibri"/>
          <w:b/>
          <w:bCs/>
          <w:lang w:val="kk-KZ" w:eastAsia="en-US"/>
        </w:rPr>
      </w:pPr>
      <w:r w:rsidRPr="00C04DF8">
        <w:rPr>
          <w:rFonts w:eastAsia="Calibri"/>
          <w:b/>
          <w:bCs/>
          <w:lang w:val="kk-KZ" w:eastAsia="en-US"/>
        </w:rPr>
        <w:t>Ректору</w:t>
      </w:r>
      <w:r w:rsidR="00C04DF8" w:rsidRPr="00C04DF8">
        <w:rPr>
          <w:rFonts w:eastAsia="Calibri"/>
          <w:b/>
          <w:bCs/>
          <w:lang w:val="kk-KZ" w:eastAsia="en-US"/>
        </w:rPr>
        <w:t xml:space="preserve"> </w:t>
      </w:r>
      <w:r w:rsidR="00514911">
        <w:rPr>
          <w:b/>
          <w:lang w:val="kk-KZ"/>
        </w:rPr>
        <w:t>КазНАУ</w:t>
      </w:r>
    </w:p>
    <w:p w14:paraId="5A554EFF" w14:textId="700770A4" w:rsidR="002C68D8" w:rsidRPr="00C04DF8" w:rsidRDefault="00C04DF8" w:rsidP="002C68D8">
      <w:pPr>
        <w:spacing w:before="100" w:beforeAutospacing="1" w:after="100" w:afterAutospacing="1"/>
        <w:ind w:firstLine="709"/>
        <w:contextualSpacing/>
        <w:jc w:val="right"/>
        <w:rPr>
          <w:rFonts w:eastAsia="Calibri"/>
          <w:b/>
          <w:bCs/>
          <w:lang w:val="kk-KZ" w:eastAsia="en-US"/>
        </w:rPr>
      </w:pPr>
      <w:r w:rsidRPr="00C04DF8">
        <w:rPr>
          <w:rFonts w:eastAsia="Calibri"/>
          <w:b/>
          <w:bCs/>
          <w:lang w:eastAsia="en-US"/>
        </w:rPr>
        <w:t xml:space="preserve"> </w:t>
      </w:r>
      <w:r w:rsidR="002C68D8" w:rsidRPr="00C04DF8">
        <w:rPr>
          <w:rFonts w:eastAsia="Calibri"/>
          <w:b/>
          <w:bCs/>
          <w:lang w:eastAsia="en-US"/>
        </w:rPr>
        <w:t xml:space="preserve">г-ну </w:t>
      </w:r>
      <w:proofErr w:type="spellStart"/>
      <w:r w:rsidR="00514911" w:rsidRPr="007231E3">
        <w:rPr>
          <w:b/>
          <w:bCs/>
          <w:lang w:eastAsia="ru-RU"/>
        </w:rPr>
        <w:t>Есполову</w:t>
      </w:r>
      <w:proofErr w:type="spellEnd"/>
      <w:r w:rsidR="00514911" w:rsidRPr="007231E3">
        <w:rPr>
          <w:b/>
          <w:bCs/>
          <w:lang w:eastAsia="ru-RU"/>
        </w:rPr>
        <w:t xml:space="preserve"> Т.И.</w:t>
      </w:r>
    </w:p>
    <w:p w14:paraId="15C47910" w14:textId="13BD2251" w:rsidR="002C68D8" w:rsidRPr="00A8269C" w:rsidRDefault="002C68D8" w:rsidP="002C68D8">
      <w:pPr>
        <w:jc w:val="right"/>
        <w:rPr>
          <w:b/>
        </w:rPr>
      </w:pPr>
      <w:r>
        <w:rPr>
          <w:b/>
        </w:rPr>
        <w:tab/>
      </w:r>
      <w:r>
        <w:rPr>
          <w:b/>
        </w:rPr>
        <w:tab/>
      </w:r>
      <w:r>
        <w:rPr>
          <w:b/>
        </w:rPr>
        <w:tab/>
      </w:r>
      <w:r>
        <w:rPr>
          <w:b/>
        </w:rPr>
        <w:tab/>
      </w:r>
      <w:r>
        <w:rPr>
          <w:b/>
        </w:rPr>
        <w:tab/>
      </w:r>
      <w:r>
        <w:rPr>
          <w:b/>
        </w:rPr>
        <w:tab/>
      </w:r>
      <w:r>
        <w:rPr>
          <w:b/>
        </w:rPr>
        <w:tab/>
      </w:r>
      <w:r w:rsidRPr="00A8269C">
        <w:rPr>
          <w:b/>
        </w:rPr>
        <w:t xml:space="preserve">от директора </w:t>
      </w:r>
      <w:r w:rsidRPr="005F3862">
        <w:rPr>
          <w:b/>
          <w:bCs/>
        </w:rPr>
        <w:t>ТОО «</w:t>
      </w:r>
      <w:r w:rsidR="006E586C" w:rsidRPr="007011B0">
        <w:rPr>
          <w:b/>
          <w:lang w:val="en-US"/>
        </w:rPr>
        <w:t>New</w:t>
      </w:r>
      <w:r w:rsidR="006E586C" w:rsidRPr="006E586C">
        <w:rPr>
          <w:b/>
        </w:rPr>
        <w:t xml:space="preserve"> </w:t>
      </w:r>
      <w:r w:rsidR="006E586C" w:rsidRPr="007011B0">
        <w:rPr>
          <w:b/>
          <w:lang w:val="en-US"/>
        </w:rPr>
        <w:t>book</w:t>
      </w:r>
      <w:r w:rsidRPr="005F3862">
        <w:rPr>
          <w:b/>
          <w:bCs/>
        </w:rPr>
        <w:t>»</w:t>
      </w:r>
    </w:p>
    <w:p w14:paraId="41277109" w14:textId="77777777" w:rsidR="006E586C" w:rsidRDefault="007C0754" w:rsidP="006E586C">
      <w:pPr>
        <w:jc w:val="right"/>
        <w:rPr>
          <w:b/>
          <w:bCs/>
          <w:sz w:val="23"/>
          <w:szCs w:val="23"/>
        </w:rPr>
      </w:pPr>
      <w:r>
        <w:rPr>
          <w:b/>
          <w:color w:val="000000"/>
        </w:rPr>
        <w:t xml:space="preserve">                                                                                                                                    </w:t>
      </w:r>
      <w:proofErr w:type="spellStart"/>
      <w:r w:rsidR="006E586C" w:rsidRPr="00D35034">
        <w:rPr>
          <w:b/>
          <w:bCs/>
        </w:rPr>
        <w:t>Каземирко</w:t>
      </w:r>
      <w:proofErr w:type="spellEnd"/>
      <w:r w:rsidR="006E586C" w:rsidRPr="00D35034">
        <w:rPr>
          <w:b/>
          <w:bCs/>
        </w:rPr>
        <w:t xml:space="preserve"> С.С.</w:t>
      </w:r>
    </w:p>
    <w:p w14:paraId="74B83A1E" w14:textId="77777777" w:rsidR="007C0754" w:rsidRDefault="007C0754" w:rsidP="00D72093">
      <w:pPr>
        <w:suppressAutoHyphens w:val="0"/>
        <w:jc w:val="center"/>
        <w:rPr>
          <w:b/>
          <w:i/>
          <w:lang w:eastAsia="ru-RU"/>
        </w:rPr>
      </w:pPr>
    </w:p>
    <w:p w14:paraId="5A9A7B98" w14:textId="77777777" w:rsidR="007C0754" w:rsidRDefault="007C0754" w:rsidP="00D72093">
      <w:pPr>
        <w:suppressAutoHyphens w:val="0"/>
        <w:jc w:val="center"/>
        <w:rPr>
          <w:b/>
          <w:i/>
          <w:lang w:eastAsia="ru-RU"/>
        </w:rPr>
      </w:pPr>
    </w:p>
    <w:p w14:paraId="50871110" w14:textId="77777777" w:rsidR="00514911" w:rsidRPr="001472CC" w:rsidRDefault="00514911" w:rsidP="00514911">
      <w:pPr>
        <w:pStyle w:val="af"/>
        <w:jc w:val="center"/>
        <w:rPr>
          <w:b/>
        </w:rPr>
      </w:pPr>
      <w:r>
        <w:rPr>
          <w:b/>
        </w:rPr>
        <w:t>ПРАЙС</w:t>
      </w:r>
    </w:p>
    <w:p w14:paraId="68A67C02" w14:textId="3A87EADB" w:rsidR="00514911" w:rsidRPr="001472CC" w:rsidRDefault="00514911" w:rsidP="00514911">
      <w:pPr>
        <w:pStyle w:val="af"/>
        <w:rPr>
          <w:lang w:val="kk-KZ"/>
        </w:rPr>
      </w:pPr>
      <w:r w:rsidRPr="001472CC">
        <w:rPr>
          <w:lang w:val="kk-KZ"/>
        </w:rPr>
        <w:t>*</w:t>
      </w:r>
      <w:r>
        <w:rPr>
          <w:lang w:val="kk-KZ"/>
        </w:rPr>
        <w:t>Примечание: издательство  «</w:t>
      </w:r>
      <w:r w:rsidR="006E586C" w:rsidRPr="006E586C">
        <w:rPr>
          <w:lang w:val="en-US"/>
        </w:rPr>
        <w:t>New</w:t>
      </w:r>
      <w:r w:rsidR="006E586C" w:rsidRPr="006E586C">
        <w:t xml:space="preserve"> </w:t>
      </w:r>
      <w:r w:rsidR="006E586C" w:rsidRPr="006E586C">
        <w:rPr>
          <w:lang w:val="en-US"/>
        </w:rPr>
        <w:t>book</w:t>
      </w:r>
      <w:r w:rsidRPr="001472CC">
        <w:rPr>
          <w:lang w:val="kk-KZ"/>
        </w:rPr>
        <w:t xml:space="preserve">» подтверждает, что по нижеперечисленным авторам заключены авторские договора на исключительное право использования учебной литературы. Все права на издание, распространение, тиражирование </w:t>
      </w:r>
      <w:r>
        <w:rPr>
          <w:lang w:val="kk-KZ"/>
        </w:rPr>
        <w:t>принадлежат издательству  «</w:t>
      </w:r>
      <w:r w:rsidR="006E586C" w:rsidRPr="006E586C">
        <w:rPr>
          <w:lang w:val="en-US"/>
        </w:rPr>
        <w:t>New</w:t>
      </w:r>
      <w:r w:rsidR="006E586C" w:rsidRPr="006E586C">
        <w:t xml:space="preserve"> </w:t>
      </w:r>
      <w:r w:rsidR="006E586C" w:rsidRPr="006E586C">
        <w:rPr>
          <w:lang w:val="en-US"/>
        </w:rPr>
        <w:t>book</w:t>
      </w:r>
      <w:r w:rsidRPr="001472CC">
        <w:rPr>
          <w:lang w:val="kk-KZ"/>
        </w:rPr>
        <w:t>».</w:t>
      </w:r>
    </w:p>
    <w:p w14:paraId="5B0A481C" w14:textId="77777777" w:rsidR="00D72093" w:rsidRPr="00D72093" w:rsidRDefault="00D72093" w:rsidP="00D72093">
      <w:pPr>
        <w:suppressAutoHyphens w:val="0"/>
        <w:jc w:val="center"/>
        <w:rPr>
          <w:b/>
          <w:i/>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2508"/>
        <w:gridCol w:w="2834"/>
        <w:gridCol w:w="993"/>
        <w:gridCol w:w="1277"/>
        <w:gridCol w:w="849"/>
        <w:gridCol w:w="849"/>
        <w:gridCol w:w="4752"/>
      </w:tblGrid>
      <w:tr w:rsidR="00522CA3" w:rsidRPr="00514911" w14:paraId="32CF8F57" w14:textId="7A8F822E"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85272E4" w14:textId="77777777" w:rsidR="00522CA3" w:rsidRPr="00514911" w:rsidRDefault="00522CA3" w:rsidP="00514911">
            <w:pPr>
              <w:suppressAutoHyphens w:val="0"/>
              <w:rPr>
                <w:rFonts w:eastAsia="Calibri"/>
                <w:b/>
                <w:sz w:val="22"/>
                <w:szCs w:val="22"/>
                <w:lang w:val="kk-KZ" w:eastAsia="en-US"/>
              </w:rPr>
            </w:pPr>
            <w:r w:rsidRPr="00514911">
              <w:rPr>
                <w:rFonts w:eastAsia="Calibri"/>
                <w:b/>
                <w:sz w:val="22"/>
                <w:szCs w:val="22"/>
                <w:lang w:val="kk-KZ" w:eastAsia="en-US"/>
              </w:rPr>
              <w:t>№ п/п</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E0E53B1" w14:textId="77777777" w:rsidR="00522CA3" w:rsidRPr="00514911" w:rsidRDefault="00522CA3" w:rsidP="00514911">
            <w:pPr>
              <w:suppressAutoHyphens w:val="0"/>
              <w:rPr>
                <w:rFonts w:eastAsia="Calibri"/>
                <w:b/>
                <w:sz w:val="22"/>
                <w:szCs w:val="22"/>
                <w:lang w:val="kk-KZ" w:eastAsia="en-US"/>
              </w:rPr>
            </w:pPr>
            <w:r w:rsidRPr="00514911">
              <w:rPr>
                <w:rFonts w:eastAsia="Calibri"/>
                <w:b/>
                <w:sz w:val="22"/>
                <w:szCs w:val="22"/>
                <w:lang w:val="kk-KZ" w:eastAsia="en-US"/>
              </w:rPr>
              <w:t>Ф.И.О.автора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6AD965A" w14:textId="77777777" w:rsidR="00522CA3" w:rsidRPr="00514911" w:rsidRDefault="00522CA3" w:rsidP="00514911">
            <w:pPr>
              <w:suppressAutoHyphens w:val="0"/>
              <w:rPr>
                <w:rFonts w:eastAsia="Calibri"/>
                <w:b/>
                <w:sz w:val="22"/>
                <w:szCs w:val="22"/>
                <w:lang w:val="kk-KZ" w:eastAsia="en-US"/>
              </w:rPr>
            </w:pPr>
            <w:r w:rsidRPr="00514911">
              <w:rPr>
                <w:rFonts w:eastAsia="Calibri"/>
                <w:b/>
                <w:sz w:val="22"/>
                <w:szCs w:val="22"/>
                <w:lang w:val="kk-KZ" w:eastAsia="en-US"/>
              </w:rPr>
              <w:t>Наименование</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C6DC780" w14:textId="77777777" w:rsidR="00522CA3" w:rsidRPr="00514911" w:rsidRDefault="00522CA3" w:rsidP="00514911">
            <w:pPr>
              <w:suppressAutoHyphens w:val="0"/>
              <w:jc w:val="center"/>
              <w:rPr>
                <w:rFonts w:eastAsia="Calibri"/>
                <w:b/>
                <w:sz w:val="22"/>
                <w:szCs w:val="22"/>
                <w:lang w:eastAsia="en-US"/>
              </w:rPr>
            </w:pPr>
            <w:r w:rsidRPr="00514911">
              <w:rPr>
                <w:rFonts w:eastAsia="Calibri"/>
                <w:b/>
                <w:sz w:val="22"/>
                <w:szCs w:val="22"/>
                <w:lang w:eastAsia="en-US"/>
              </w:rPr>
              <w:t xml:space="preserve">Кол-во </w:t>
            </w:r>
            <w:proofErr w:type="spellStart"/>
            <w:proofErr w:type="gramStart"/>
            <w:r w:rsidRPr="00514911">
              <w:rPr>
                <w:rFonts w:eastAsia="Calibri"/>
                <w:b/>
                <w:sz w:val="22"/>
                <w:szCs w:val="22"/>
                <w:lang w:eastAsia="en-US"/>
              </w:rPr>
              <w:t>стр</w:t>
            </w:r>
            <w:proofErr w:type="spellEnd"/>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A8B33F2" w14:textId="77777777" w:rsidR="00522CA3" w:rsidRPr="00514911" w:rsidRDefault="00522CA3" w:rsidP="00514911">
            <w:pPr>
              <w:suppressAutoHyphens w:val="0"/>
              <w:jc w:val="center"/>
              <w:rPr>
                <w:rFonts w:eastAsia="Calibri"/>
                <w:b/>
                <w:sz w:val="22"/>
                <w:szCs w:val="22"/>
                <w:lang w:eastAsia="en-US"/>
              </w:rPr>
            </w:pPr>
            <w:r w:rsidRPr="00514911">
              <w:rPr>
                <w:rFonts w:eastAsia="Calibri"/>
                <w:b/>
                <w:sz w:val="22"/>
                <w:szCs w:val="22"/>
                <w:lang w:eastAsia="en-US"/>
              </w:rPr>
              <w:t>Примечание</w:t>
            </w:r>
          </w:p>
        </w:tc>
        <w:tc>
          <w:tcPr>
            <w:tcW w:w="287" w:type="pct"/>
            <w:tcBorders>
              <w:top w:val="single" w:sz="4" w:space="0" w:color="auto"/>
              <w:left w:val="single" w:sz="4" w:space="0" w:color="auto"/>
              <w:bottom w:val="single" w:sz="4" w:space="0" w:color="auto"/>
              <w:right w:val="single" w:sz="4" w:space="0" w:color="auto"/>
            </w:tcBorders>
          </w:tcPr>
          <w:p w14:paraId="09549878" w14:textId="77777777" w:rsidR="00522CA3" w:rsidRPr="00514911" w:rsidRDefault="00522CA3" w:rsidP="00522CA3">
            <w:pPr>
              <w:suppressAutoHyphens w:val="0"/>
              <w:rPr>
                <w:rFonts w:eastAsia="Calibri"/>
                <w:b/>
                <w:sz w:val="22"/>
                <w:szCs w:val="22"/>
                <w:lang w:eastAsia="en-US"/>
              </w:rPr>
            </w:pPr>
            <w:r w:rsidRPr="00514911">
              <w:rPr>
                <w:rFonts w:eastAsia="Calibri"/>
                <w:b/>
                <w:sz w:val="22"/>
                <w:szCs w:val="22"/>
                <w:lang w:eastAsia="en-US"/>
              </w:rPr>
              <w:t xml:space="preserve">Год </w:t>
            </w:r>
            <w:proofErr w:type="spellStart"/>
            <w:proofErr w:type="gramStart"/>
            <w:r w:rsidRPr="00514911">
              <w:rPr>
                <w:rFonts w:eastAsia="Calibri"/>
                <w:b/>
                <w:sz w:val="22"/>
                <w:szCs w:val="22"/>
                <w:lang w:eastAsia="en-US"/>
              </w:rPr>
              <w:t>изд</w:t>
            </w:r>
            <w:proofErr w:type="spellEnd"/>
            <w:proofErr w:type="gramEnd"/>
          </w:p>
        </w:tc>
        <w:tc>
          <w:tcPr>
            <w:tcW w:w="287" w:type="pct"/>
            <w:tcBorders>
              <w:top w:val="single" w:sz="4" w:space="0" w:color="auto"/>
              <w:left w:val="single" w:sz="4" w:space="0" w:color="auto"/>
              <w:bottom w:val="single" w:sz="4" w:space="0" w:color="auto"/>
              <w:right w:val="single" w:sz="4" w:space="0" w:color="auto"/>
            </w:tcBorders>
          </w:tcPr>
          <w:p w14:paraId="0D69E6FF" w14:textId="77777777" w:rsidR="00522CA3" w:rsidRPr="00514911" w:rsidRDefault="00522CA3" w:rsidP="00514911">
            <w:pPr>
              <w:suppressAutoHyphens w:val="0"/>
              <w:jc w:val="center"/>
              <w:rPr>
                <w:rFonts w:eastAsia="Calibri"/>
                <w:b/>
                <w:sz w:val="22"/>
                <w:szCs w:val="22"/>
                <w:lang w:val="kk-KZ" w:eastAsia="en-US"/>
              </w:rPr>
            </w:pPr>
            <w:r w:rsidRPr="00514911">
              <w:rPr>
                <w:rFonts w:eastAsia="Calibri"/>
                <w:b/>
                <w:sz w:val="22"/>
                <w:szCs w:val="22"/>
                <w:lang w:val="kk-KZ" w:eastAsia="en-US"/>
              </w:rPr>
              <w:t>Цена</w:t>
            </w:r>
          </w:p>
        </w:tc>
        <w:tc>
          <w:tcPr>
            <w:tcW w:w="1607" w:type="pct"/>
            <w:tcBorders>
              <w:top w:val="single" w:sz="4" w:space="0" w:color="auto"/>
              <w:left w:val="single" w:sz="4" w:space="0" w:color="auto"/>
              <w:bottom w:val="single" w:sz="4" w:space="0" w:color="auto"/>
              <w:right w:val="single" w:sz="4" w:space="0" w:color="auto"/>
            </w:tcBorders>
          </w:tcPr>
          <w:p w14:paraId="6E821ACA" w14:textId="2BBB528D" w:rsidR="00522CA3" w:rsidRPr="00514911" w:rsidRDefault="00522CA3" w:rsidP="00514911">
            <w:pPr>
              <w:suppressAutoHyphens w:val="0"/>
              <w:jc w:val="center"/>
              <w:rPr>
                <w:rFonts w:eastAsia="Calibri"/>
                <w:b/>
                <w:sz w:val="22"/>
                <w:szCs w:val="22"/>
                <w:lang w:val="kk-KZ" w:eastAsia="en-US"/>
              </w:rPr>
            </w:pPr>
            <w:r>
              <w:rPr>
                <w:rFonts w:eastAsia="Calibri"/>
                <w:b/>
                <w:sz w:val="22"/>
                <w:szCs w:val="22"/>
                <w:lang w:val="kk-KZ" w:eastAsia="en-US"/>
              </w:rPr>
              <w:t xml:space="preserve">Аннотация </w:t>
            </w:r>
          </w:p>
        </w:tc>
      </w:tr>
      <w:tr w:rsidR="00522CA3" w:rsidRPr="00514911" w14:paraId="3573EBDC" w14:textId="104AAFCC"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FBADA1D" w14:textId="77777777" w:rsidR="00522CA3" w:rsidRPr="000D297B" w:rsidRDefault="00522CA3" w:rsidP="00514911">
            <w:pPr>
              <w:numPr>
                <w:ilvl w:val="0"/>
                <w:numId w:val="16"/>
              </w:numPr>
              <w:suppressAutoHyphens w:val="0"/>
              <w:spacing w:after="200" w:line="276" w:lineRule="auto"/>
              <w:rPr>
                <w:rFonts w:eastAsia="Calibri"/>
                <w:sz w:val="22"/>
                <w:szCs w:val="22"/>
                <w:lang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E4E7EC0" w14:textId="49A23614" w:rsidR="00522CA3" w:rsidRPr="00B80AB9" w:rsidRDefault="00596D4D" w:rsidP="00514911">
            <w:pPr>
              <w:suppressAutoHyphens w:val="0"/>
              <w:spacing w:after="200" w:line="276" w:lineRule="auto"/>
              <w:rPr>
                <w:rFonts w:eastAsiaTheme="minorHAnsi"/>
                <w:sz w:val="22"/>
                <w:szCs w:val="22"/>
                <w:lang w:eastAsia="en-US"/>
              </w:rPr>
            </w:pPr>
            <w:proofErr w:type="spellStart"/>
            <w:r w:rsidRPr="00B80AB9">
              <w:rPr>
                <w:rFonts w:eastAsiaTheme="minorHAnsi"/>
                <w:sz w:val="22"/>
                <w:szCs w:val="22"/>
                <w:lang w:eastAsia="en-US"/>
              </w:rPr>
              <w:t>Керімбек</w:t>
            </w:r>
            <w:proofErr w:type="spellEnd"/>
            <w:r w:rsidRPr="00B80AB9">
              <w:rPr>
                <w:rFonts w:eastAsiaTheme="minorHAnsi"/>
                <w:sz w:val="22"/>
                <w:szCs w:val="22"/>
                <w:lang w:eastAsia="en-US"/>
              </w:rPr>
              <w:t xml:space="preserve"> Ж.С.,</w:t>
            </w:r>
            <w:proofErr w:type="spellStart"/>
            <w:r w:rsidRPr="00B80AB9">
              <w:rPr>
                <w:rFonts w:eastAsiaTheme="minorHAnsi"/>
                <w:sz w:val="22"/>
                <w:szCs w:val="22"/>
                <w:lang w:eastAsia="en-US"/>
              </w:rPr>
              <w:t>Асылова</w:t>
            </w:r>
            <w:proofErr w:type="spellEnd"/>
            <w:r w:rsidRPr="00B80AB9">
              <w:rPr>
                <w:rFonts w:eastAsiaTheme="minorHAnsi"/>
                <w:sz w:val="22"/>
                <w:szCs w:val="22"/>
                <w:lang w:eastAsia="en-US"/>
              </w:rPr>
              <w:t xml:space="preserve"> Р.Н.,</w:t>
            </w:r>
            <w:proofErr w:type="spellStart"/>
            <w:r w:rsidRPr="00B80AB9">
              <w:rPr>
                <w:rFonts w:eastAsiaTheme="minorHAnsi"/>
                <w:sz w:val="22"/>
                <w:szCs w:val="22"/>
                <w:lang w:eastAsia="en-US"/>
              </w:rPr>
              <w:t>Шибикеева</w:t>
            </w:r>
            <w:proofErr w:type="spellEnd"/>
            <w:r w:rsidRPr="00B80AB9">
              <w:rPr>
                <w:rFonts w:eastAsiaTheme="minorHAnsi"/>
                <w:sz w:val="22"/>
                <w:szCs w:val="22"/>
                <w:lang w:eastAsia="en-US"/>
              </w:rPr>
              <w:t xml:space="preserve"> А.М</w:t>
            </w:r>
            <w:r w:rsidR="00D07C53" w:rsidRPr="00B80AB9">
              <w:rPr>
                <w:rFonts w:eastAsiaTheme="minorHAnsi"/>
                <w:sz w:val="22"/>
                <w:szCs w:val="22"/>
                <w:lang w:eastAsia="en-US"/>
              </w:rPr>
              <w:t>.</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786692A" w14:textId="77777777" w:rsidR="00522CA3" w:rsidRPr="00B80AB9" w:rsidRDefault="00596D4D" w:rsidP="00514911">
            <w:pPr>
              <w:suppressAutoHyphens w:val="0"/>
              <w:spacing w:after="200" w:line="276" w:lineRule="auto"/>
              <w:rPr>
                <w:rFonts w:eastAsiaTheme="minorHAnsi"/>
                <w:sz w:val="22"/>
                <w:szCs w:val="22"/>
                <w:lang w:eastAsia="en-US"/>
              </w:rPr>
            </w:pPr>
            <w:proofErr w:type="spellStart"/>
            <w:r w:rsidRPr="00B80AB9">
              <w:rPr>
                <w:rFonts w:eastAsiaTheme="minorHAnsi"/>
                <w:sz w:val="22"/>
                <w:szCs w:val="22"/>
                <w:lang w:eastAsia="en-US"/>
              </w:rPr>
              <w:t>Өсімдіктер</w:t>
            </w:r>
            <w:proofErr w:type="spellEnd"/>
            <w:r w:rsidRPr="00B80AB9">
              <w:rPr>
                <w:rFonts w:eastAsiaTheme="minorHAnsi"/>
                <w:sz w:val="22"/>
                <w:szCs w:val="22"/>
                <w:lang w:eastAsia="en-US"/>
              </w:rPr>
              <w:t xml:space="preserve"> </w:t>
            </w:r>
            <w:proofErr w:type="spellStart"/>
            <w:r w:rsidRPr="00B80AB9">
              <w:rPr>
                <w:rFonts w:eastAsiaTheme="minorHAnsi"/>
                <w:sz w:val="22"/>
                <w:szCs w:val="22"/>
                <w:lang w:eastAsia="en-US"/>
              </w:rPr>
              <w:t>биологиясы</w:t>
            </w:r>
            <w:proofErr w:type="spellEnd"/>
            <w:r w:rsidRPr="00B80AB9">
              <w:rPr>
                <w:rFonts w:eastAsiaTheme="minorHAnsi"/>
                <w:sz w:val="22"/>
                <w:szCs w:val="22"/>
                <w:lang w:eastAsia="en-US"/>
              </w:rPr>
              <w:t xml:space="preserve">  </w:t>
            </w:r>
          </w:p>
          <w:p w14:paraId="44615B06" w14:textId="2CD38501" w:rsidR="00596D4D" w:rsidRPr="00B80AB9" w:rsidRDefault="00D07C53" w:rsidP="00514911">
            <w:pPr>
              <w:suppressAutoHyphens w:val="0"/>
              <w:spacing w:after="200" w:line="276" w:lineRule="auto"/>
              <w:rPr>
                <w:rFonts w:eastAsiaTheme="minorHAnsi"/>
                <w:sz w:val="22"/>
                <w:szCs w:val="22"/>
                <w:lang w:eastAsia="en-US"/>
              </w:rPr>
            </w:pPr>
            <w:r w:rsidRPr="00B80AB9">
              <w:rPr>
                <w:rFonts w:eastAsiaTheme="minorHAnsi"/>
                <w:sz w:val="22"/>
                <w:szCs w:val="22"/>
                <w:lang w:eastAsia="en-US"/>
              </w:rPr>
              <w:t>1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5EDD5C3" w14:textId="43625F9C" w:rsidR="00522CA3" w:rsidRPr="00B80AB9" w:rsidRDefault="00480ADC" w:rsidP="00514911">
            <w:pPr>
              <w:suppressAutoHyphens w:val="0"/>
              <w:spacing w:after="200" w:line="276" w:lineRule="auto"/>
              <w:rPr>
                <w:rFonts w:eastAsiaTheme="minorHAnsi"/>
                <w:sz w:val="22"/>
                <w:szCs w:val="22"/>
                <w:lang w:eastAsia="en-US"/>
              </w:rPr>
            </w:pPr>
            <w:r w:rsidRPr="00B80AB9">
              <w:rPr>
                <w:rFonts w:eastAsiaTheme="minorHAnsi"/>
                <w:sz w:val="22"/>
                <w:szCs w:val="22"/>
                <w:lang w:eastAsia="en-US"/>
              </w:rPr>
              <w:t>210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02E78D9" w14:textId="13664F32" w:rsidR="00522CA3" w:rsidRPr="00B80AB9" w:rsidRDefault="000D11D8" w:rsidP="00514911">
            <w:pPr>
              <w:suppressAutoHyphens w:val="0"/>
              <w:spacing w:after="200" w:line="276" w:lineRule="auto"/>
              <w:rPr>
                <w:rFonts w:eastAsiaTheme="minorHAnsi"/>
                <w:sz w:val="22"/>
                <w:szCs w:val="22"/>
                <w:lang w:eastAsia="en-US"/>
              </w:rPr>
            </w:pPr>
            <w:proofErr w:type="spellStart"/>
            <w:r w:rsidRPr="00B80AB9">
              <w:rPr>
                <w:rFonts w:eastAsiaTheme="minorHAnsi"/>
                <w:sz w:val="22"/>
                <w:szCs w:val="22"/>
                <w:lang w:eastAsia="en-US"/>
              </w:rPr>
              <w:t>Оқу</w:t>
            </w:r>
            <w:proofErr w:type="spellEnd"/>
            <w:r w:rsidRPr="00B80AB9">
              <w:rPr>
                <w:rFonts w:eastAsiaTheme="minorHAnsi"/>
                <w:sz w:val="22"/>
                <w:szCs w:val="22"/>
                <w:lang w:eastAsia="en-US"/>
              </w:rPr>
              <w:t xml:space="preserve"> </w:t>
            </w:r>
            <w:proofErr w:type="spellStart"/>
            <w:r w:rsidRPr="00B80AB9">
              <w:rPr>
                <w:rFonts w:eastAsiaTheme="minorHAnsi"/>
                <w:sz w:val="22"/>
                <w:szCs w:val="22"/>
                <w:lang w:eastAsia="en-US"/>
              </w:rPr>
              <w:t>құралы</w:t>
            </w:r>
            <w:proofErr w:type="spellEnd"/>
          </w:p>
        </w:tc>
        <w:tc>
          <w:tcPr>
            <w:tcW w:w="287" w:type="pct"/>
            <w:tcBorders>
              <w:top w:val="single" w:sz="4" w:space="0" w:color="auto"/>
              <w:left w:val="single" w:sz="4" w:space="0" w:color="auto"/>
              <w:bottom w:val="single" w:sz="4" w:space="0" w:color="auto"/>
              <w:right w:val="single" w:sz="4" w:space="0" w:color="auto"/>
            </w:tcBorders>
          </w:tcPr>
          <w:p w14:paraId="41DF02F6" w14:textId="5AB8F510" w:rsidR="00522CA3" w:rsidRPr="00B80AB9" w:rsidRDefault="00596D4D" w:rsidP="00522CA3">
            <w:pPr>
              <w:suppressAutoHyphens w:val="0"/>
              <w:spacing w:after="200" w:line="276" w:lineRule="auto"/>
              <w:rPr>
                <w:rFonts w:eastAsiaTheme="minorHAnsi"/>
                <w:sz w:val="22"/>
                <w:szCs w:val="22"/>
                <w:lang w:eastAsia="en-US"/>
              </w:rPr>
            </w:pPr>
            <w:r w:rsidRPr="00B80AB9">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23816106" w14:textId="085E5648" w:rsidR="00522CA3" w:rsidRPr="00B80AB9" w:rsidRDefault="0087500F" w:rsidP="00514911">
            <w:pPr>
              <w:suppressAutoHyphens w:val="0"/>
              <w:spacing w:after="200" w:line="276" w:lineRule="auto"/>
              <w:rPr>
                <w:rFonts w:eastAsiaTheme="minorHAnsi"/>
                <w:sz w:val="22"/>
                <w:szCs w:val="22"/>
                <w:lang w:eastAsia="en-US"/>
              </w:rPr>
            </w:pPr>
            <w:r w:rsidRPr="00B80AB9">
              <w:rPr>
                <w:rFonts w:eastAsiaTheme="minorHAnsi"/>
                <w:sz w:val="22"/>
                <w:szCs w:val="22"/>
                <w:lang w:eastAsia="en-US"/>
              </w:rPr>
              <w:t>7200</w:t>
            </w:r>
          </w:p>
        </w:tc>
        <w:tc>
          <w:tcPr>
            <w:tcW w:w="1607" w:type="pct"/>
            <w:tcBorders>
              <w:top w:val="single" w:sz="4" w:space="0" w:color="auto"/>
              <w:left w:val="single" w:sz="4" w:space="0" w:color="auto"/>
              <w:bottom w:val="single" w:sz="4" w:space="0" w:color="auto"/>
              <w:right w:val="single" w:sz="4" w:space="0" w:color="auto"/>
            </w:tcBorders>
          </w:tcPr>
          <w:p w14:paraId="1C46D4B1" w14:textId="13ACEA0D" w:rsidR="00522CA3" w:rsidRPr="00B80AB9" w:rsidRDefault="00596D4D" w:rsidP="005A4FB6">
            <w:pPr>
              <w:suppressAutoHyphens w:val="0"/>
              <w:spacing w:after="200" w:line="276" w:lineRule="auto"/>
              <w:jc w:val="both"/>
              <w:rPr>
                <w:sz w:val="18"/>
                <w:szCs w:val="18"/>
              </w:rPr>
            </w:pPr>
            <w:proofErr w:type="spellStart"/>
            <w:proofErr w:type="gramStart"/>
            <w:r w:rsidRPr="00B80AB9">
              <w:rPr>
                <w:sz w:val="18"/>
                <w:szCs w:val="18"/>
              </w:rPr>
              <w:t>Өсімдіктер</w:t>
            </w:r>
            <w:proofErr w:type="spellEnd"/>
            <w:r w:rsidRPr="00B80AB9">
              <w:rPr>
                <w:sz w:val="18"/>
                <w:szCs w:val="18"/>
              </w:rPr>
              <w:t xml:space="preserve"> </w:t>
            </w:r>
            <w:proofErr w:type="spellStart"/>
            <w:r w:rsidRPr="00B80AB9">
              <w:rPr>
                <w:sz w:val="18"/>
                <w:szCs w:val="18"/>
              </w:rPr>
              <w:t>биологиясы</w:t>
            </w:r>
            <w:proofErr w:type="spellEnd"/>
            <w:r w:rsidRPr="00B80AB9">
              <w:rPr>
                <w:sz w:val="18"/>
                <w:szCs w:val="18"/>
              </w:rPr>
              <w:t xml:space="preserve">» </w:t>
            </w:r>
            <w:proofErr w:type="spellStart"/>
            <w:r w:rsidRPr="00B80AB9">
              <w:rPr>
                <w:sz w:val="18"/>
                <w:szCs w:val="18"/>
              </w:rPr>
              <w:t>атты</w:t>
            </w:r>
            <w:proofErr w:type="spellEnd"/>
            <w:r w:rsidRPr="00B80AB9">
              <w:rPr>
                <w:sz w:val="18"/>
                <w:szCs w:val="18"/>
              </w:rPr>
              <w:t xml:space="preserve"> </w:t>
            </w:r>
            <w:proofErr w:type="spellStart"/>
            <w:r w:rsidRPr="00B80AB9">
              <w:rPr>
                <w:sz w:val="18"/>
                <w:szCs w:val="18"/>
              </w:rPr>
              <w:t>оқу</w:t>
            </w:r>
            <w:proofErr w:type="spellEnd"/>
            <w:r w:rsidRPr="00B80AB9">
              <w:rPr>
                <w:sz w:val="18"/>
                <w:szCs w:val="18"/>
              </w:rPr>
              <w:t xml:space="preserve"> </w:t>
            </w:r>
            <w:proofErr w:type="spellStart"/>
            <w:r w:rsidRPr="00B80AB9">
              <w:rPr>
                <w:sz w:val="18"/>
                <w:szCs w:val="18"/>
              </w:rPr>
              <w:t>құралы</w:t>
            </w:r>
            <w:proofErr w:type="spellEnd"/>
            <w:r w:rsidRPr="00B80AB9">
              <w:rPr>
                <w:sz w:val="18"/>
                <w:szCs w:val="18"/>
              </w:rPr>
              <w:t xml:space="preserve"> </w:t>
            </w:r>
            <w:proofErr w:type="spellStart"/>
            <w:r w:rsidRPr="00B80AB9">
              <w:rPr>
                <w:sz w:val="18"/>
                <w:szCs w:val="18"/>
              </w:rPr>
              <w:t>жоғары</w:t>
            </w:r>
            <w:proofErr w:type="spellEnd"/>
            <w:r w:rsidRPr="00B80AB9">
              <w:rPr>
                <w:sz w:val="18"/>
                <w:szCs w:val="18"/>
              </w:rPr>
              <w:t xml:space="preserve"> </w:t>
            </w:r>
            <w:proofErr w:type="spellStart"/>
            <w:r w:rsidRPr="00B80AB9">
              <w:rPr>
                <w:sz w:val="18"/>
                <w:szCs w:val="18"/>
              </w:rPr>
              <w:t>оқу</w:t>
            </w:r>
            <w:proofErr w:type="spellEnd"/>
            <w:r w:rsidRPr="00B80AB9">
              <w:rPr>
                <w:sz w:val="18"/>
                <w:szCs w:val="18"/>
              </w:rPr>
              <w:t xml:space="preserve"> </w:t>
            </w:r>
            <w:proofErr w:type="spellStart"/>
            <w:r w:rsidRPr="00B80AB9">
              <w:rPr>
                <w:sz w:val="18"/>
                <w:szCs w:val="18"/>
              </w:rPr>
              <w:t>орындағы</w:t>
            </w:r>
            <w:proofErr w:type="spellEnd"/>
            <w:r w:rsidRPr="00B80AB9">
              <w:rPr>
                <w:sz w:val="18"/>
                <w:szCs w:val="18"/>
              </w:rPr>
              <w:t xml:space="preserve"> бакалавр </w:t>
            </w:r>
            <w:proofErr w:type="spellStart"/>
            <w:r w:rsidRPr="00B80AB9">
              <w:rPr>
                <w:sz w:val="18"/>
                <w:szCs w:val="18"/>
              </w:rPr>
              <w:t>деңгейіндегі</w:t>
            </w:r>
            <w:proofErr w:type="spellEnd"/>
            <w:r w:rsidRPr="00B80AB9">
              <w:rPr>
                <w:sz w:val="18"/>
                <w:szCs w:val="18"/>
              </w:rPr>
              <w:t xml:space="preserve"> </w:t>
            </w:r>
            <w:proofErr w:type="spellStart"/>
            <w:r w:rsidRPr="00B80AB9">
              <w:rPr>
                <w:sz w:val="18"/>
                <w:szCs w:val="18"/>
              </w:rPr>
              <w:t>аграрлық</w:t>
            </w:r>
            <w:proofErr w:type="spellEnd"/>
            <w:r w:rsidRPr="00B80AB9">
              <w:rPr>
                <w:sz w:val="18"/>
                <w:szCs w:val="18"/>
              </w:rPr>
              <w:t xml:space="preserve"> </w:t>
            </w:r>
            <w:proofErr w:type="spellStart"/>
            <w:r w:rsidRPr="00B80AB9">
              <w:rPr>
                <w:sz w:val="18"/>
                <w:szCs w:val="18"/>
              </w:rPr>
              <w:t>және</w:t>
            </w:r>
            <w:proofErr w:type="spellEnd"/>
            <w:r w:rsidRPr="00B80AB9">
              <w:rPr>
                <w:sz w:val="18"/>
                <w:szCs w:val="18"/>
              </w:rPr>
              <w:t xml:space="preserve"> </w:t>
            </w:r>
            <w:proofErr w:type="spellStart"/>
            <w:r w:rsidRPr="00B80AB9">
              <w:rPr>
                <w:sz w:val="18"/>
                <w:szCs w:val="18"/>
              </w:rPr>
              <w:t>өс</w:t>
            </w:r>
            <w:r w:rsidR="000D11D8" w:rsidRPr="00B80AB9">
              <w:rPr>
                <w:sz w:val="18"/>
                <w:szCs w:val="18"/>
              </w:rPr>
              <w:t>імдіктермен</w:t>
            </w:r>
            <w:proofErr w:type="spellEnd"/>
            <w:r w:rsidR="000D11D8" w:rsidRPr="00B80AB9">
              <w:rPr>
                <w:sz w:val="18"/>
                <w:szCs w:val="18"/>
              </w:rPr>
              <w:t xml:space="preserve"> </w:t>
            </w:r>
            <w:proofErr w:type="spellStart"/>
            <w:r w:rsidR="000D11D8" w:rsidRPr="00B80AB9">
              <w:rPr>
                <w:sz w:val="18"/>
                <w:szCs w:val="18"/>
              </w:rPr>
              <w:t>байланысты</w:t>
            </w:r>
            <w:proofErr w:type="spellEnd"/>
            <w:r w:rsidR="000D11D8" w:rsidRPr="00B80AB9">
              <w:rPr>
                <w:sz w:val="18"/>
                <w:szCs w:val="18"/>
              </w:rPr>
              <w:t xml:space="preserve"> </w:t>
            </w:r>
            <w:proofErr w:type="spellStart"/>
            <w:r w:rsidR="000D11D8" w:rsidRPr="00B80AB9">
              <w:rPr>
                <w:sz w:val="18"/>
                <w:szCs w:val="18"/>
              </w:rPr>
              <w:t>кәсіптік</w:t>
            </w:r>
            <w:proofErr w:type="spellEnd"/>
            <w:r w:rsidR="000D11D8" w:rsidRPr="00B80AB9">
              <w:rPr>
                <w:sz w:val="18"/>
                <w:szCs w:val="18"/>
              </w:rPr>
              <w:t xml:space="preserve"> </w:t>
            </w:r>
            <w:proofErr w:type="spellStart"/>
            <w:r w:rsidRPr="00B80AB9">
              <w:rPr>
                <w:sz w:val="18"/>
                <w:szCs w:val="18"/>
              </w:rPr>
              <w:t>мамандықтарының</w:t>
            </w:r>
            <w:proofErr w:type="spellEnd"/>
            <w:r w:rsidRPr="00B80AB9">
              <w:rPr>
                <w:sz w:val="18"/>
                <w:szCs w:val="18"/>
              </w:rPr>
              <w:t xml:space="preserve">(агрономия, </w:t>
            </w:r>
            <w:proofErr w:type="spellStart"/>
            <w:r w:rsidRPr="00B80AB9">
              <w:rPr>
                <w:sz w:val="18"/>
                <w:szCs w:val="18"/>
              </w:rPr>
              <w:t>топырақтану</w:t>
            </w:r>
            <w:proofErr w:type="spellEnd"/>
            <w:r w:rsidRPr="00B80AB9">
              <w:rPr>
                <w:sz w:val="18"/>
                <w:szCs w:val="18"/>
              </w:rPr>
              <w:t xml:space="preserve"> </w:t>
            </w:r>
            <w:proofErr w:type="spellStart"/>
            <w:r w:rsidRPr="00B80AB9">
              <w:rPr>
                <w:sz w:val="18"/>
                <w:szCs w:val="18"/>
              </w:rPr>
              <w:t>және</w:t>
            </w:r>
            <w:proofErr w:type="spellEnd"/>
            <w:r w:rsidRPr="00B80AB9">
              <w:rPr>
                <w:sz w:val="18"/>
                <w:szCs w:val="18"/>
              </w:rPr>
              <w:t xml:space="preserve"> агрохимия, </w:t>
            </w:r>
            <w:proofErr w:type="spellStart"/>
            <w:r w:rsidRPr="00B80AB9">
              <w:rPr>
                <w:sz w:val="18"/>
                <w:szCs w:val="18"/>
              </w:rPr>
              <w:t>өсімдік</w:t>
            </w:r>
            <w:proofErr w:type="spellEnd"/>
            <w:r w:rsidRPr="00B80AB9">
              <w:rPr>
                <w:sz w:val="18"/>
                <w:szCs w:val="18"/>
              </w:rPr>
              <w:t xml:space="preserve"> </w:t>
            </w:r>
            <w:proofErr w:type="spellStart"/>
            <w:r w:rsidRPr="00B80AB9">
              <w:rPr>
                <w:sz w:val="18"/>
                <w:szCs w:val="18"/>
              </w:rPr>
              <w:t>қорғау</w:t>
            </w:r>
            <w:proofErr w:type="spellEnd"/>
            <w:r w:rsidRPr="00B80AB9">
              <w:rPr>
                <w:sz w:val="18"/>
                <w:szCs w:val="18"/>
              </w:rPr>
              <w:t xml:space="preserve"> </w:t>
            </w:r>
            <w:proofErr w:type="spellStart"/>
            <w:r w:rsidRPr="00B80AB9">
              <w:rPr>
                <w:sz w:val="18"/>
                <w:szCs w:val="18"/>
              </w:rPr>
              <w:t>және</w:t>
            </w:r>
            <w:proofErr w:type="spellEnd"/>
            <w:r w:rsidRPr="00B80AB9">
              <w:rPr>
                <w:sz w:val="18"/>
                <w:szCs w:val="18"/>
              </w:rPr>
              <w:t xml:space="preserve"> карантин, экология, биотехнология, </w:t>
            </w:r>
            <w:proofErr w:type="spellStart"/>
            <w:r w:rsidRPr="00B80AB9">
              <w:rPr>
                <w:sz w:val="18"/>
                <w:szCs w:val="18"/>
              </w:rPr>
              <w:t>ветеринариялық</w:t>
            </w:r>
            <w:proofErr w:type="spellEnd"/>
            <w:r w:rsidRPr="00B80AB9">
              <w:rPr>
                <w:sz w:val="18"/>
                <w:szCs w:val="18"/>
              </w:rPr>
              <w:t xml:space="preserve"> медицина мен санитария, </w:t>
            </w:r>
            <w:proofErr w:type="spellStart"/>
            <w:r w:rsidRPr="00B80AB9">
              <w:rPr>
                <w:sz w:val="18"/>
                <w:szCs w:val="18"/>
              </w:rPr>
              <w:t>жеміс-көкөніс</w:t>
            </w:r>
            <w:proofErr w:type="spellEnd"/>
            <w:r w:rsidRPr="00B80AB9">
              <w:rPr>
                <w:sz w:val="18"/>
                <w:szCs w:val="18"/>
              </w:rPr>
              <w:t xml:space="preserve"> пен </w:t>
            </w:r>
            <w:proofErr w:type="spellStart"/>
            <w:r w:rsidRPr="00B80AB9">
              <w:rPr>
                <w:sz w:val="18"/>
                <w:szCs w:val="18"/>
              </w:rPr>
              <w:t>орман</w:t>
            </w:r>
            <w:proofErr w:type="spellEnd"/>
            <w:r w:rsidRPr="00B80AB9">
              <w:rPr>
                <w:sz w:val="18"/>
                <w:szCs w:val="18"/>
              </w:rPr>
              <w:t xml:space="preserve"> </w:t>
            </w:r>
            <w:proofErr w:type="spellStart"/>
            <w:r w:rsidRPr="00B80AB9">
              <w:rPr>
                <w:sz w:val="18"/>
                <w:szCs w:val="18"/>
              </w:rPr>
              <w:t>шаруашылықтары</w:t>
            </w:r>
            <w:proofErr w:type="spellEnd"/>
            <w:proofErr w:type="gramEnd"/>
            <w:r w:rsidRPr="00B80AB9">
              <w:rPr>
                <w:sz w:val="18"/>
                <w:szCs w:val="18"/>
              </w:rPr>
              <w:t xml:space="preserve"> </w:t>
            </w:r>
            <w:proofErr w:type="spellStart"/>
            <w:r w:rsidRPr="00B80AB9">
              <w:rPr>
                <w:sz w:val="18"/>
                <w:szCs w:val="18"/>
              </w:rPr>
              <w:t>т.с.с</w:t>
            </w:r>
            <w:proofErr w:type="spellEnd"/>
            <w:r w:rsidRPr="00B80AB9">
              <w:rPr>
                <w:sz w:val="18"/>
                <w:szCs w:val="18"/>
              </w:rPr>
              <w:t xml:space="preserve">.) </w:t>
            </w:r>
            <w:proofErr w:type="spellStart"/>
            <w:r w:rsidRPr="00B80AB9">
              <w:rPr>
                <w:sz w:val="18"/>
                <w:szCs w:val="18"/>
              </w:rPr>
              <w:t>жаңа</w:t>
            </w:r>
            <w:proofErr w:type="spellEnd"/>
            <w:r w:rsidRPr="00B80AB9">
              <w:rPr>
                <w:sz w:val="18"/>
                <w:szCs w:val="18"/>
              </w:rPr>
              <w:t xml:space="preserve"> </w:t>
            </w:r>
            <w:proofErr w:type="spellStart"/>
            <w:r w:rsidRPr="00B80AB9">
              <w:rPr>
                <w:sz w:val="18"/>
                <w:szCs w:val="18"/>
              </w:rPr>
              <w:t>білім</w:t>
            </w:r>
            <w:proofErr w:type="spellEnd"/>
            <w:r w:rsidRPr="00B80AB9">
              <w:rPr>
                <w:sz w:val="18"/>
                <w:szCs w:val="18"/>
              </w:rPr>
              <w:t xml:space="preserve"> беру </w:t>
            </w:r>
            <w:proofErr w:type="spellStart"/>
            <w:r w:rsidRPr="00B80AB9">
              <w:rPr>
                <w:sz w:val="18"/>
                <w:szCs w:val="18"/>
              </w:rPr>
              <w:t>бағдарламаларына</w:t>
            </w:r>
            <w:proofErr w:type="spellEnd"/>
            <w:r w:rsidRPr="00B80AB9">
              <w:rPr>
                <w:sz w:val="18"/>
                <w:szCs w:val="18"/>
              </w:rPr>
              <w:t xml:space="preserve"> </w:t>
            </w:r>
            <w:proofErr w:type="spellStart"/>
            <w:r w:rsidRPr="00B80AB9">
              <w:rPr>
                <w:sz w:val="18"/>
                <w:szCs w:val="18"/>
              </w:rPr>
              <w:t>сәйкес</w:t>
            </w:r>
            <w:proofErr w:type="spellEnd"/>
            <w:r w:rsidRPr="00B80AB9">
              <w:rPr>
                <w:sz w:val="18"/>
                <w:szCs w:val="18"/>
              </w:rPr>
              <w:t xml:space="preserve">, </w:t>
            </w:r>
            <w:proofErr w:type="spellStart"/>
            <w:r w:rsidRPr="00B80AB9">
              <w:rPr>
                <w:sz w:val="18"/>
                <w:szCs w:val="18"/>
              </w:rPr>
              <w:t>базалық</w:t>
            </w:r>
            <w:proofErr w:type="spellEnd"/>
            <w:r w:rsidRPr="00B80AB9">
              <w:rPr>
                <w:sz w:val="18"/>
                <w:szCs w:val="18"/>
              </w:rPr>
              <w:t xml:space="preserve"> </w:t>
            </w:r>
            <w:proofErr w:type="spellStart"/>
            <w:proofErr w:type="gramStart"/>
            <w:r w:rsidRPr="00B80AB9">
              <w:rPr>
                <w:sz w:val="18"/>
                <w:szCs w:val="18"/>
              </w:rPr>
              <w:t>п</w:t>
            </w:r>
            <w:proofErr w:type="gramEnd"/>
            <w:r w:rsidRPr="00B80AB9">
              <w:rPr>
                <w:sz w:val="18"/>
                <w:szCs w:val="18"/>
              </w:rPr>
              <w:t>ән</w:t>
            </w:r>
            <w:proofErr w:type="spellEnd"/>
            <w:r w:rsidRPr="00B80AB9">
              <w:rPr>
                <w:sz w:val="18"/>
                <w:szCs w:val="18"/>
              </w:rPr>
              <w:t xml:space="preserve"> </w:t>
            </w:r>
            <w:proofErr w:type="spellStart"/>
            <w:r w:rsidRPr="00B80AB9">
              <w:rPr>
                <w:sz w:val="18"/>
                <w:szCs w:val="18"/>
              </w:rPr>
              <w:t>ретінде</w:t>
            </w:r>
            <w:proofErr w:type="spellEnd"/>
            <w:r w:rsidRPr="00B80AB9">
              <w:rPr>
                <w:sz w:val="18"/>
                <w:szCs w:val="18"/>
              </w:rPr>
              <w:t xml:space="preserve">, </w:t>
            </w:r>
            <w:proofErr w:type="spellStart"/>
            <w:r w:rsidRPr="00B80AB9">
              <w:rPr>
                <w:sz w:val="18"/>
                <w:szCs w:val="18"/>
              </w:rPr>
              <w:t>сонымен</w:t>
            </w:r>
            <w:proofErr w:type="spellEnd"/>
            <w:r w:rsidRPr="00B80AB9">
              <w:rPr>
                <w:sz w:val="18"/>
                <w:szCs w:val="18"/>
              </w:rPr>
              <w:t xml:space="preserve"> </w:t>
            </w:r>
            <w:proofErr w:type="spellStart"/>
            <w:r w:rsidRPr="00B80AB9">
              <w:rPr>
                <w:sz w:val="18"/>
                <w:szCs w:val="18"/>
              </w:rPr>
              <w:t>қатар</w:t>
            </w:r>
            <w:proofErr w:type="spellEnd"/>
            <w:r w:rsidRPr="00B80AB9">
              <w:rPr>
                <w:sz w:val="18"/>
                <w:szCs w:val="18"/>
              </w:rPr>
              <w:t xml:space="preserve">, </w:t>
            </w:r>
            <w:proofErr w:type="spellStart"/>
            <w:r w:rsidRPr="00B80AB9">
              <w:rPr>
                <w:sz w:val="18"/>
                <w:szCs w:val="18"/>
              </w:rPr>
              <w:t>өсімдіктермен</w:t>
            </w:r>
            <w:proofErr w:type="spellEnd"/>
            <w:r w:rsidRPr="00B80AB9">
              <w:rPr>
                <w:sz w:val="18"/>
                <w:szCs w:val="18"/>
              </w:rPr>
              <w:t xml:space="preserve"> </w:t>
            </w:r>
            <w:proofErr w:type="spellStart"/>
            <w:r w:rsidRPr="00B80AB9">
              <w:rPr>
                <w:sz w:val="18"/>
                <w:szCs w:val="18"/>
              </w:rPr>
              <w:t>байланысты</w:t>
            </w:r>
            <w:proofErr w:type="spellEnd"/>
            <w:r w:rsidRPr="00B80AB9">
              <w:rPr>
                <w:sz w:val="18"/>
                <w:szCs w:val="18"/>
              </w:rPr>
              <w:t xml:space="preserve"> </w:t>
            </w:r>
            <w:proofErr w:type="spellStart"/>
            <w:r w:rsidRPr="00B80AB9">
              <w:rPr>
                <w:sz w:val="18"/>
                <w:szCs w:val="18"/>
              </w:rPr>
              <w:t>кәсіптік</w:t>
            </w:r>
            <w:proofErr w:type="spellEnd"/>
            <w:r w:rsidRPr="00B80AB9">
              <w:rPr>
                <w:sz w:val="18"/>
                <w:szCs w:val="18"/>
              </w:rPr>
              <w:t xml:space="preserve"> </w:t>
            </w:r>
            <w:proofErr w:type="spellStart"/>
            <w:r w:rsidRPr="00B80AB9">
              <w:rPr>
                <w:sz w:val="18"/>
                <w:szCs w:val="18"/>
              </w:rPr>
              <w:t>коллеждің</w:t>
            </w:r>
            <w:proofErr w:type="spellEnd"/>
            <w:r w:rsidRPr="00B80AB9">
              <w:rPr>
                <w:sz w:val="18"/>
                <w:szCs w:val="18"/>
              </w:rPr>
              <w:t xml:space="preserve"> </w:t>
            </w:r>
            <w:proofErr w:type="spellStart"/>
            <w:r w:rsidRPr="00B80AB9">
              <w:rPr>
                <w:sz w:val="18"/>
                <w:szCs w:val="18"/>
              </w:rPr>
              <w:t>жоғары</w:t>
            </w:r>
            <w:proofErr w:type="spellEnd"/>
            <w:r w:rsidRPr="00B80AB9">
              <w:rPr>
                <w:sz w:val="18"/>
                <w:szCs w:val="18"/>
              </w:rPr>
              <w:t xml:space="preserve"> курс  </w:t>
            </w:r>
            <w:proofErr w:type="spellStart"/>
            <w:r w:rsidRPr="00B80AB9">
              <w:rPr>
                <w:sz w:val="18"/>
                <w:szCs w:val="18"/>
              </w:rPr>
              <w:t>студенттеріне</w:t>
            </w:r>
            <w:proofErr w:type="spellEnd"/>
            <w:r w:rsidRPr="00B80AB9">
              <w:rPr>
                <w:sz w:val="18"/>
                <w:szCs w:val="18"/>
              </w:rPr>
              <w:t xml:space="preserve"> </w:t>
            </w:r>
            <w:proofErr w:type="spellStart"/>
            <w:r w:rsidRPr="00B80AB9">
              <w:rPr>
                <w:sz w:val="18"/>
                <w:szCs w:val="18"/>
              </w:rPr>
              <w:t>арналған</w:t>
            </w:r>
            <w:proofErr w:type="spellEnd"/>
            <w:r w:rsidRPr="00B80AB9">
              <w:rPr>
                <w:sz w:val="18"/>
                <w:szCs w:val="18"/>
              </w:rPr>
              <w:t>.</w:t>
            </w:r>
          </w:p>
        </w:tc>
      </w:tr>
      <w:tr w:rsidR="005A4FB6" w:rsidRPr="00514911" w14:paraId="301CA3DF" w14:textId="645A4AE3"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B2C381B" w14:textId="7A7D6033" w:rsidR="005A4FB6" w:rsidRPr="000D297B" w:rsidRDefault="005A4FB6" w:rsidP="00514911">
            <w:pPr>
              <w:numPr>
                <w:ilvl w:val="0"/>
                <w:numId w:val="16"/>
              </w:numPr>
              <w:suppressAutoHyphens w:val="0"/>
              <w:spacing w:after="200" w:line="276" w:lineRule="auto"/>
              <w:rPr>
                <w:rFonts w:eastAsia="Calibri"/>
                <w:sz w:val="22"/>
                <w:szCs w:val="22"/>
                <w:lang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A712DD7" w14:textId="49BC084A" w:rsidR="005A4FB6" w:rsidRPr="000D297B" w:rsidRDefault="00D07C53" w:rsidP="00514911">
            <w:pPr>
              <w:suppressAutoHyphens w:val="0"/>
              <w:spacing w:after="200" w:line="276" w:lineRule="auto"/>
              <w:rPr>
                <w:rFonts w:eastAsiaTheme="minorHAnsi"/>
                <w:color w:val="000000"/>
                <w:sz w:val="22"/>
                <w:szCs w:val="22"/>
                <w:lang w:eastAsia="en-US"/>
              </w:rPr>
            </w:pPr>
            <w:proofErr w:type="spellStart"/>
            <w:r w:rsidRPr="000D297B">
              <w:rPr>
                <w:rFonts w:eastAsiaTheme="minorHAnsi"/>
                <w:color w:val="000000"/>
                <w:sz w:val="22"/>
                <w:szCs w:val="22"/>
                <w:lang w:eastAsia="en-US"/>
              </w:rPr>
              <w:t>Керім</w:t>
            </w:r>
            <w:bookmarkStart w:id="0" w:name="_GoBack"/>
            <w:bookmarkEnd w:id="0"/>
            <w:r w:rsidRPr="000D297B">
              <w:rPr>
                <w:rFonts w:eastAsiaTheme="minorHAnsi"/>
                <w:color w:val="000000"/>
                <w:sz w:val="22"/>
                <w:szCs w:val="22"/>
                <w:lang w:eastAsia="en-US"/>
              </w:rPr>
              <w:t>бек</w:t>
            </w:r>
            <w:proofErr w:type="spellEnd"/>
            <w:r w:rsidRPr="000D297B">
              <w:rPr>
                <w:rFonts w:eastAsiaTheme="minorHAnsi"/>
                <w:color w:val="000000"/>
                <w:sz w:val="22"/>
                <w:szCs w:val="22"/>
                <w:lang w:eastAsia="en-US"/>
              </w:rPr>
              <w:t xml:space="preserve"> Ж.С.,</w:t>
            </w:r>
            <w:proofErr w:type="spellStart"/>
            <w:r w:rsidRPr="000D297B">
              <w:rPr>
                <w:rFonts w:eastAsiaTheme="minorHAnsi"/>
                <w:color w:val="000000"/>
                <w:sz w:val="22"/>
                <w:szCs w:val="22"/>
                <w:lang w:eastAsia="en-US"/>
              </w:rPr>
              <w:t>Асылова</w:t>
            </w:r>
            <w:proofErr w:type="spellEnd"/>
            <w:r w:rsidRPr="000D297B">
              <w:rPr>
                <w:rFonts w:eastAsiaTheme="minorHAnsi"/>
                <w:color w:val="000000"/>
                <w:sz w:val="22"/>
                <w:szCs w:val="22"/>
                <w:lang w:eastAsia="en-US"/>
              </w:rPr>
              <w:t xml:space="preserve"> Р.Н.,</w:t>
            </w:r>
            <w:proofErr w:type="spellStart"/>
            <w:r w:rsidRPr="000D297B">
              <w:rPr>
                <w:rFonts w:eastAsiaTheme="minorHAnsi"/>
                <w:color w:val="000000"/>
                <w:sz w:val="22"/>
                <w:szCs w:val="22"/>
                <w:lang w:eastAsia="en-US"/>
              </w:rPr>
              <w:t>Шибикеева</w:t>
            </w:r>
            <w:proofErr w:type="spellEnd"/>
            <w:r w:rsidRPr="000D297B">
              <w:rPr>
                <w:rFonts w:eastAsiaTheme="minorHAnsi"/>
                <w:color w:val="000000"/>
                <w:sz w:val="22"/>
                <w:szCs w:val="22"/>
                <w:lang w:eastAsia="en-US"/>
              </w:rPr>
              <w:t xml:space="preserve"> А.М.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BC633E0" w14:textId="77777777" w:rsidR="00D07C53" w:rsidRPr="000D297B" w:rsidRDefault="00D07C53" w:rsidP="00D07C53">
            <w:pPr>
              <w:suppressAutoHyphens w:val="0"/>
              <w:spacing w:after="200" w:line="276" w:lineRule="auto"/>
              <w:rPr>
                <w:rFonts w:eastAsiaTheme="minorHAnsi"/>
                <w:color w:val="000000"/>
                <w:sz w:val="22"/>
                <w:szCs w:val="22"/>
                <w:lang w:eastAsia="en-US"/>
              </w:rPr>
            </w:pPr>
            <w:proofErr w:type="spellStart"/>
            <w:r w:rsidRPr="000D297B">
              <w:rPr>
                <w:rFonts w:eastAsiaTheme="minorHAnsi"/>
                <w:color w:val="000000"/>
                <w:sz w:val="22"/>
                <w:szCs w:val="22"/>
                <w:lang w:eastAsia="en-US"/>
              </w:rPr>
              <w:t>Өсімдіктер</w:t>
            </w:r>
            <w:proofErr w:type="spellEnd"/>
            <w:r w:rsidRPr="000D297B">
              <w:rPr>
                <w:rFonts w:eastAsiaTheme="minorHAnsi"/>
                <w:color w:val="000000"/>
                <w:sz w:val="22"/>
                <w:szCs w:val="22"/>
                <w:lang w:eastAsia="en-US"/>
              </w:rPr>
              <w:t xml:space="preserve"> </w:t>
            </w:r>
            <w:proofErr w:type="spellStart"/>
            <w:r w:rsidRPr="000D297B">
              <w:rPr>
                <w:rFonts w:eastAsiaTheme="minorHAnsi"/>
                <w:color w:val="000000"/>
                <w:sz w:val="22"/>
                <w:szCs w:val="22"/>
                <w:lang w:eastAsia="en-US"/>
              </w:rPr>
              <w:t>биологиясы</w:t>
            </w:r>
            <w:proofErr w:type="spellEnd"/>
            <w:r w:rsidRPr="000D297B">
              <w:rPr>
                <w:rFonts w:eastAsiaTheme="minorHAnsi"/>
                <w:color w:val="000000"/>
                <w:sz w:val="22"/>
                <w:szCs w:val="22"/>
                <w:lang w:eastAsia="en-US"/>
              </w:rPr>
              <w:t xml:space="preserve">  </w:t>
            </w:r>
          </w:p>
          <w:p w14:paraId="52F85643" w14:textId="629EC5DD" w:rsidR="005A4FB6" w:rsidRPr="000D297B" w:rsidRDefault="00D07C53" w:rsidP="00D07C53">
            <w:pPr>
              <w:suppressAutoHyphens w:val="0"/>
              <w:spacing w:after="200" w:line="276" w:lineRule="auto"/>
              <w:rPr>
                <w:rFonts w:eastAsiaTheme="minorHAnsi"/>
                <w:color w:val="000000"/>
                <w:sz w:val="22"/>
                <w:szCs w:val="22"/>
                <w:lang w:eastAsia="en-US"/>
              </w:rPr>
            </w:pPr>
            <w:r w:rsidRPr="000D297B">
              <w:rPr>
                <w:rFonts w:eastAsiaTheme="minorHAnsi"/>
                <w:color w:val="000000"/>
                <w:sz w:val="22"/>
                <w:szCs w:val="22"/>
                <w:lang w:eastAsia="en-US"/>
              </w:rPr>
              <w:lastRenderedPageBreak/>
              <w:t>2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C123B48" w14:textId="2FFAC588" w:rsidR="005A4FB6" w:rsidRPr="000D297B" w:rsidRDefault="00480ADC" w:rsidP="00514911">
            <w:pPr>
              <w:suppressAutoHyphens w:val="0"/>
              <w:spacing w:after="200" w:line="276" w:lineRule="auto"/>
              <w:rPr>
                <w:rFonts w:eastAsiaTheme="minorHAnsi"/>
                <w:color w:val="000000"/>
                <w:sz w:val="22"/>
                <w:szCs w:val="22"/>
                <w:lang w:eastAsia="en-US"/>
              </w:rPr>
            </w:pPr>
            <w:r w:rsidRPr="000D297B">
              <w:rPr>
                <w:rFonts w:eastAsiaTheme="minorHAnsi"/>
                <w:color w:val="000000"/>
                <w:sz w:val="22"/>
                <w:szCs w:val="22"/>
                <w:lang w:eastAsia="en-US"/>
              </w:rPr>
              <w:lastRenderedPageBreak/>
              <w:t>210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F7ACFD" w14:textId="77777777" w:rsidR="00E374B2" w:rsidRDefault="00E374B2" w:rsidP="00E374B2">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02790510" w14:textId="2B8A4F59" w:rsidR="005A4FB6" w:rsidRPr="000D297B" w:rsidRDefault="005A4FB6" w:rsidP="00514911">
            <w:pPr>
              <w:suppressAutoHyphens w:val="0"/>
              <w:spacing w:after="200" w:line="276" w:lineRule="auto"/>
              <w:rPr>
                <w:rFonts w:eastAsiaTheme="minorHAnsi"/>
                <w:color w:val="000000"/>
                <w:sz w:val="22"/>
                <w:szCs w:val="22"/>
                <w:lang w:eastAsia="en-US"/>
              </w:rPr>
            </w:pPr>
          </w:p>
        </w:tc>
        <w:tc>
          <w:tcPr>
            <w:tcW w:w="287" w:type="pct"/>
            <w:tcBorders>
              <w:top w:val="single" w:sz="4" w:space="0" w:color="auto"/>
              <w:left w:val="single" w:sz="4" w:space="0" w:color="auto"/>
              <w:bottom w:val="single" w:sz="4" w:space="0" w:color="auto"/>
              <w:right w:val="single" w:sz="4" w:space="0" w:color="auto"/>
            </w:tcBorders>
          </w:tcPr>
          <w:p w14:paraId="77C3EA5C" w14:textId="65E65DF1" w:rsidR="005A4FB6" w:rsidRPr="000D297B" w:rsidRDefault="00D07C53" w:rsidP="00522CA3">
            <w:pPr>
              <w:suppressAutoHyphens w:val="0"/>
              <w:spacing w:after="200" w:line="276" w:lineRule="auto"/>
              <w:rPr>
                <w:rFonts w:eastAsiaTheme="minorHAnsi"/>
                <w:sz w:val="22"/>
                <w:szCs w:val="22"/>
                <w:lang w:eastAsia="en-US"/>
              </w:rPr>
            </w:pPr>
            <w:r w:rsidRPr="000D297B">
              <w:rPr>
                <w:rFonts w:eastAsiaTheme="minorHAnsi"/>
                <w:sz w:val="22"/>
                <w:szCs w:val="22"/>
                <w:lang w:eastAsia="en-US"/>
              </w:rPr>
              <w:lastRenderedPageBreak/>
              <w:t>2021</w:t>
            </w:r>
          </w:p>
        </w:tc>
        <w:tc>
          <w:tcPr>
            <w:tcW w:w="287" w:type="pct"/>
            <w:tcBorders>
              <w:top w:val="single" w:sz="4" w:space="0" w:color="auto"/>
              <w:left w:val="single" w:sz="4" w:space="0" w:color="auto"/>
              <w:bottom w:val="single" w:sz="4" w:space="0" w:color="auto"/>
              <w:right w:val="single" w:sz="4" w:space="0" w:color="auto"/>
            </w:tcBorders>
          </w:tcPr>
          <w:p w14:paraId="3202CA6E" w14:textId="51445AD8" w:rsidR="005A4FB6" w:rsidRPr="000D297B" w:rsidRDefault="0087500F" w:rsidP="00514911">
            <w:pPr>
              <w:suppressAutoHyphens w:val="0"/>
              <w:spacing w:after="200" w:line="276" w:lineRule="auto"/>
              <w:rPr>
                <w:rFonts w:eastAsiaTheme="minorHAnsi"/>
                <w:color w:val="000000"/>
                <w:sz w:val="22"/>
                <w:szCs w:val="22"/>
                <w:lang w:eastAsia="en-US"/>
              </w:rPr>
            </w:pPr>
            <w:r w:rsidRPr="000D297B">
              <w:rPr>
                <w:rFonts w:eastAsiaTheme="minorHAnsi"/>
                <w:color w:val="000000"/>
                <w:sz w:val="22"/>
                <w:szCs w:val="22"/>
                <w:lang w:eastAsia="en-US"/>
              </w:rPr>
              <w:t>7200</w:t>
            </w:r>
          </w:p>
        </w:tc>
        <w:tc>
          <w:tcPr>
            <w:tcW w:w="1607" w:type="pct"/>
            <w:tcBorders>
              <w:top w:val="single" w:sz="4" w:space="0" w:color="auto"/>
              <w:left w:val="single" w:sz="4" w:space="0" w:color="auto"/>
              <w:bottom w:val="single" w:sz="4" w:space="0" w:color="auto"/>
              <w:right w:val="single" w:sz="4" w:space="0" w:color="auto"/>
            </w:tcBorders>
          </w:tcPr>
          <w:p w14:paraId="76F7D654" w14:textId="7C19DF06" w:rsidR="005A4FB6" w:rsidRPr="006E586C" w:rsidRDefault="00D07C53" w:rsidP="006E586C">
            <w:pPr>
              <w:pStyle w:val="af"/>
              <w:jc w:val="both"/>
              <w:rPr>
                <w:sz w:val="16"/>
                <w:szCs w:val="16"/>
              </w:rPr>
            </w:pPr>
            <w:proofErr w:type="spellStart"/>
            <w:proofErr w:type="gramStart"/>
            <w:r w:rsidRPr="006E586C">
              <w:rPr>
                <w:sz w:val="16"/>
                <w:szCs w:val="16"/>
              </w:rPr>
              <w:t>Өсімдіктер</w:t>
            </w:r>
            <w:proofErr w:type="spellEnd"/>
            <w:r w:rsidRPr="006E586C">
              <w:rPr>
                <w:sz w:val="16"/>
                <w:szCs w:val="16"/>
              </w:rPr>
              <w:t xml:space="preserve"> </w:t>
            </w:r>
            <w:proofErr w:type="spellStart"/>
            <w:r w:rsidRPr="006E586C">
              <w:rPr>
                <w:sz w:val="16"/>
                <w:szCs w:val="16"/>
              </w:rPr>
              <w:t>биологиясы</w:t>
            </w:r>
            <w:proofErr w:type="spellEnd"/>
            <w:r w:rsidRPr="006E586C">
              <w:rPr>
                <w:sz w:val="16"/>
                <w:szCs w:val="16"/>
              </w:rPr>
              <w:t xml:space="preserve">» </w:t>
            </w:r>
            <w:proofErr w:type="spellStart"/>
            <w:r w:rsidRPr="006E586C">
              <w:rPr>
                <w:sz w:val="16"/>
                <w:szCs w:val="16"/>
              </w:rPr>
              <w:t>атты</w:t>
            </w:r>
            <w:proofErr w:type="spellEnd"/>
            <w:r w:rsidRPr="006E586C">
              <w:rPr>
                <w:sz w:val="16"/>
                <w:szCs w:val="16"/>
              </w:rPr>
              <w:t xml:space="preserve"> </w:t>
            </w:r>
            <w:proofErr w:type="spellStart"/>
            <w:r w:rsidRPr="006E586C">
              <w:rPr>
                <w:sz w:val="16"/>
                <w:szCs w:val="16"/>
              </w:rPr>
              <w:t>оқу</w:t>
            </w:r>
            <w:proofErr w:type="spellEnd"/>
            <w:r w:rsidRPr="006E586C">
              <w:rPr>
                <w:sz w:val="16"/>
                <w:szCs w:val="16"/>
              </w:rPr>
              <w:t xml:space="preserve"> </w:t>
            </w:r>
            <w:proofErr w:type="spellStart"/>
            <w:r w:rsidRPr="006E586C">
              <w:rPr>
                <w:sz w:val="16"/>
                <w:szCs w:val="16"/>
              </w:rPr>
              <w:t>құралы</w:t>
            </w:r>
            <w:proofErr w:type="spellEnd"/>
            <w:r w:rsidRPr="006E586C">
              <w:rPr>
                <w:sz w:val="16"/>
                <w:szCs w:val="16"/>
              </w:rPr>
              <w:t xml:space="preserve"> </w:t>
            </w:r>
            <w:proofErr w:type="spellStart"/>
            <w:r w:rsidRPr="006E586C">
              <w:rPr>
                <w:sz w:val="16"/>
                <w:szCs w:val="16"/>
              </w:rPr>
              <w:t>жоғары</w:t>
            </w:r>
            <w:proofErr w:type="spellEnd"/>
            <w:r w:rsidRPr="006E586C">
              <w:rPr>
                <w:sz w:val="16"/>
                <w:szCs w:val="16"/>
              </w:rPr>
              <w:t xml:space="preserve"> </w:t>
            </w:r>
            <w:proofErr w:type="spellStart"/>
            <w:r w:rsidRPr="006E586C">
              <w:rPr>
                <w:sz w:val="16"/>
                <w:szCs w:val="16"/>
              </w:rPr>
              <w:t>оқу</w:t>
            </w:r>
            <w:proofErr w:type="spellEnd"/>
            <w:r w:rsidRPr="006E586C">
              <w:rPr>
                <w:sz w:val="16"/>
                <w:szCs w:val="16"/>
              </w:rPr>
              <w:t xml:space="preserve"> </w:t>
            </w:r>
            <w:proofErr w:type="spellStart"/>
            <w:r w:rsidRPr="006E586C">
              <w:rPr>
                <w:sz w:val="16"/>
                <w:szCs w:val="16"/>
              </w:rPr>
              <w:t>орындағы</w:t>
            </w:r>
            <w:proofErr w:type="spellEnd"/>
            <w:r w:rsidRPr="006E586C">
              <w:rPr>
                <w:sz w:val="16"/>
                <w:szCs w:val="16"/>
              </w:rPr>
              <w:t xml:space="preserve"> бакалавр </w:t>
            </w:r>
            <w:proofErr w:type="spellStart"/>
            <w:r w:rsidRPr="006E586C">
              <w:rPr>
                <w:sz w:val="16"/>
                <w:szCs w:val="16"/>
              </w:rPr>
              <w:t>деңгейіндегі</w:t>
            </w:r>
            <w:proofErr w:type="spellEnd"/>
            <w:r w:rsidRPr="006E586C">
              <w:rPr>
                <w:sz w:val="16"/>
                <w:szCs w:val="16"/>
              </w:rPr>
              <w:t xml:space="preserve"> </w:t>
            </w:r>
            <w:proofErr w:type="spellStart"/>
            <w:r w:rsidRPr="006E586C">
              <w:rPr>
                <w:sz w:val="16"/>
                <w:szCs w:val="16"/>
              </w:rPr>
              <w:t>аграрлық</w:t>
            </w:r>
            <w:proofErr w:type="spellEnd"/>
            <w:r w:rsidRPr="006E586C">
              <w:rPr>
                <w:sz w:val="16"/>
                <w:szCs w:val="16"/>
              </w:rPr>
              <w:t xml:space="preserve"> </w:t>
            </w:r>
            <w:proofErr w:type="spellStart"/>
            <w:r w:rsidRPr="006E586C">
              <w:rPr>
                <w:sz w:val="16"/>
                <w:szCs w:val="16"/>
              </w:rPr>
              <w:t>және</w:t>
            </w:r>
            <w:proofErr w:type="spellEnd"/>
            <w:r w:rsidRPr="006E586C">
              <w:rPr>
                <w:sz w:val="16"/>
                <w:szCs w:val="16"/>
              </w:rPr>
              <w:t xml:space="preserve"> </w:t>
            </w:r>
            <w:proofErr w:type="spellStart"/>
            <w:r w:rsidRPr="006E586C">
              <w:rPr>
                <w:sz w:val="16"/>
                <w:szCs w:val="16"/>
              </w:rPr>
              <w:t>өсімдіктермен</w:t>
            </w:r>
            <w:proofErr w:type="spellEnd"/>
            <w:r w:rsidRPr="006E586C">
              <w:rPr>
                <w:sz w:val="16"/>
                <w:szCs w:val="16"/>
              </w:rPr>
              <w:t xml:space="preserve"> </w:t>
            </w:r>
            <w:proofErr w:type="spellStart"/>
            <w:r w:rsidRPr="006E586C">
              <w:rPr>
                <w:sz w:val="16"/>
                <w:szCs w:val="16"/>
              </w:rPr>
              <w:t>байланысты</w:t>
            </w:r>
            <w:proofErr w:type="spellEnd"/>
            <w:r w:rsidRPr="006E586C">
              <w:rPr>
                <w:sz w:val="16"/>
                <w:szCs w:val="16"/>
              </w:rPr>
              <w:t xml:space="preserve"> </w:t>
            </w:r>
            <w:proofErr w:type="spellStart"/>
            <w:r w:rsidRPr="006E586C">
              <w:rPr>
                <w:sz w:val="16"/>
                <w:szCs w:val="16"/>
              </w:rPr>
              <w:t>кәсіптік</w:t>
            </w:r>
            <w:proofErr w:type="spellEnd"/>
            <w:r w:rsidRPr="006E586C">
              <w:rPr>
                <w:sz w:val="16"/>
                <w:szCs w:val="16"/>
              </w:rPr>
              <w:t xml:space="preserve"> </w:t>
            </w:r>
            <w:proofErr w:type="spellStart"/>
            <w:r w:rsidRPr="006E586C">
              <w:rPr>
                <w:sz w:val="16"/>
                <w:szCs w:val="16"/>
              </w:rPr>
              <w:t>мамандықтарының</w:t>
            </w:r>
            <w:proofErr w:type="spellEnd"/>
            <w:r w:rsidRPr="006E586C">
              <w:rPr>
                <w:sz w:val="16"/>
                <w:szCs w:val="16"/>
              </w:rPr>
              <w:t xml:space="preserve">(агрономия, </w:t>
            </w:r>
            <w:proofErr w:type="spellStart"/>
            <w:r w:rsidRPr="006E586C">
              <w:rPr>
                <w:sz w:val="16"/>
                <w:szCs w:val="16"/>
              </w:rPr>
              <w:t>топырақтану</w:t>
            </w:r>
            <w:proofErr w:type="spellEnd"/>
            <w:r w:rsidRPr="006E586C">
              <w:rPr>
                <w:sz w:val="16"/>
                <w:szCs w:val="16"/>
              </w:rPr>
              <w:t xml:space="preserve"> </w:t>
            </w:r>
            <w:proofErr w:type="spellStart"/>
            <w:r w:rsidRPr="006E586C">
              <w:rPr>
                <w:sz w:val="16"/>
                <w:szCs w:val="16"/>
              </w:rPr>
              <w:t>және</w:t>
            </w:r>
            <w:proofErr w:type="spellEnd"/>
            <w:r w:rsidRPr="006E586C">
              <w:rPr>
                <w:sz w:val="16"/>
                <w:szCs w:val="16"/>
              </w:rPr>
              <w:t xml:space="preserve"> агрохимия, </w:t>
            </w:r>
            <w:proofErr w:type="spellStart"/>
            <w:r w:rsidRPr="006E586C">
              <w:rPr>
                <w:sz w:val="16"/>
                <w:szCs w:val="16"/>
              </w:rPr>
              <w:t>өсімдік</w:t>
            </w:r>
            <w:proofErr w:type="spellEnd"/>
            <w:r w:rsidRPr="006E586C">
              <w:rPr>
                <w:sz w:val="16"/>
                <w:szCs w:val="16"/>
              </w:rPr>
              <w:t xml:space="preserve"> </w:t>
            </w:r>
            <w:proofErr w:type="spellStart"/>
            <w:r w:rsidRPr="006E586C">
              <w:rPr>
                <w:sz w:val="16"/>
                <w:szCs w:val="16"/>
              </w:rPr>
              <w:t>қорғау</w:t>
            </w:r>
            <w:proofErr w:type="spellEnd"/>
            <w:r w:rsidRPr="006E586C">
              <w:rPr>
                <w:sz w:val="16"/>
                <w:szCs w:val="16"/>
              </w:rPr>
              <w:t xml:space="preserve"> </w:t>
            </w:r>
            <w:proofErr w:type="spellStart"/>
            <w:r w:rsidRPr="006E586C">
              <w:rPr>
                <w:sz w:val="16"/>
                <w:szCs w:val="16"/>
              </w:rPr>
              <w:t>және</w:t>
            </w:r>
            <w:proofErr w:type="spellEnd"/>
            <w:r w:rsidRPr="006E586C">
              <w:rPr>
                <w:sz w:val="16"/>
                <w:szCs w:val="16"/>
              </w:rPr>
              <w:t xml:space="preserve"> карантин, экология, </w:t>
            </w:r>
            <w:r w:rsidRPr="006E586C">
              <w:rPr>
                <w:sz w:val="16"/>
                <w:szCs w:val="16"/>
              </w:rPr>
              <w:lastRenderedPageBreak/>
              <w:t xml:space="preserve">биотехнология, </w:t>
            </w:r>
            <w:proofErr w:type="spellStart"/>
            <w:r w:rsidRPr="006E586C">
              <w:rPr>
                <w:sz w:val="16"/>
                <w:szCs w:val="16"/>
              </w:rPr>
              <w:t>ветеринариялық</w:t>
            </w:r>
            <w:proofErr w:type="spellEnd"/>
            <w:r w:rsidRPr="006E586C">
              <w:rPr>
                <w:sz w:val="16"/>
                <w:szCs w:val="16"/>
              </w:rPr>
              <w:t xml:space="preserve"> медицина мен санитария, </w:t>
            </w:r>
            <w:proofErr w:type="spellStart"/>
            <w:r w:rsidRPr="006E586C">
              <w:rPr>
                <w:sz w:val="16"/>
                <w:szCs w:val="16"/>
              </w:rPr>
              <w:t>жеміс-көкөніс</w:t>
            </w:r>
            <w:proofErr w:type="spellEnd"/>
            <w:r w:rsidRPr="006E586C">
              <w:rPr>
                <w:sz w:val="16"/>
                <w:szCs w:val="16"/>
              </w:rPr>
              <w:t xml:space="preserve"> пен </w:t>
            </w:r>
            <w:proofErr w:type="spellStart"/>
            <w:r w:rsidRPr="006E586C">
              <w:rPr>
                <w:sz w:val="16"/>
                <w:szCs w:val="16"/>
              </w:rPr>
              <w:t>орман</w:t>
            </w:r>
            <w:proofErr w:type="spellEnd"/>
            <w:r w:rsidRPr="006E586C">
              <w:rPr>
                <w:sz w:val="16"/>
                <w:szCs w:val="16"/>
              </w:rPr>
              <w:t xml:space="preserve"> </w:t>
            </w:r>
            <w:proofErr w:type="spellStart"/>
            <w:r w:rsidRPr="006E586C">
              <w:rPr>
                <w:sz w:val="16"/>
                <w:szCs w:val="16"/>
              </w:rPr>
              <w:t>шаруашылықтары</w:t>
            </w:r>
            <w:proofErr w:type="spellEnd"/>
            <w:proofErr w:type="gramEnd"/>
            <w:r w:rsidRPr="006E586C">
              <w:rPr>
                <w:sz w:val="16"/>
                <w:szCs w:val="16"/>
              </w:rPr>
              <w:t xml:space="preserve"> </w:t>
            </w:r>
            <w:proofErr w:type="spellStart"/>
            <w:r w:rsidRPr="006E586C">
              <w:rPr>
                <w:sz w:val="16"/>
                <w:szCs w:val="16"/>
              </w:rPr>
              <w:t>т.с.с</w:t>
            </w:r>
            <w:proofErr w:type="spellEnd"/>
            <w:r w:rsidRPr="006E586C">
              <w:rPr>
                <w:sz w:val="16"/>
                <w:szCs w:val="16"/>
              </w:rPr>
              <w:t xml:space="preserve">.) </w:t>
            </w:r>
            <w:proofErr w:type="spellStart"/>
            <w:r w:rsidRPr="006E586C">
              <w:rPr>
                <w:sz w:val="16"/>
                <w:szCs w:val="16"/>
              </w:rPr>
              <w:t>жаңа</w:t>
            </w:r>
            <w:proofErr w:type="spellEnd"/>
            <w:r w:rsidRPr="006E586C">
              <w:rPr>
                <w:sz w:val="16"/>
                <w:szCs w:val="16"/>
              </w:rPr>
              <w:t xml:space="preserve"> </w:t>
            </w:r>
            <w:proofErr w:type="spellStart"/>
            <w:r w:rsidRPr="006E586C">
              <w:rPr>
                <w:sz w:val="16"/>
                <w:szCs w:val="16"/>
              </w:rPr>
              <w:t>білім</w:t>
            </w:r>
            <w:proofErr w:type="spellEnd"/>
            <w:r w:rsidRPr="006E586C">
              <w:rPr>
                <w:sz w:val="16"/>
                <w:szCs w:val="16"/>
              </w:rPr>
              <w:t xml:space="preserve"> беру </w:t>
            </w:r>
            <w:proofErr w:type="spellStart"/>
            <w:r w:rsidRPr="006E586C">
              <w:rPr>
                <w:sz w:val="16"/>
                <w:szCs w:val="16"/>
              </w:rPr>
              <w:t>бағдарламаларына</w:t>
            </w:r>
            <w:proofErr w:type="spellEnd"/>
            <w:r w:rsidRPr="006E586C">
              <w:rPr>
                <w:sz w:val="16"/>
                <w:szCs w:val="16"/>
              </w:rPr>
              <w:t xml:space="preserve"> </w:t>
            </w:r>
            <w:proofErr w:type="spellStart"/>
            <w:r w:rsidRPr="006E586C">
              <w:rPr>
                <w:sz w:val="16"/>
                <w:szCs w:val="16"/>
              </w:rPr>
              <w:t>сәйкес</w:t>
            </w:r>
            <w:proofErr w:type="spellEnd"/>
            <w:r w:rsidRPr="006E586C">
              <w:rPr>
                <w:sz w:val="16"/>
                <w:szCs w:val="16"/>
              </w:rPr>
              <w:t xml:space="preserve">, </w:t>
            </w:r>
            <w:proofErr w:type="spellStart"/>
            <w:r w:rsidRPr="006E586C">
              <w:rPr>
                <w:sz w:val="16"/>
                <w:szCs w:val="16"/>
              </w:rPr>
              <w:t>базалық</w:t>
            </w:r>
            <w:proofErr w:type="spellEnd"/>
            <w:r w:rsidRPr="006E586C">
              <w:rPr>
                <w:sz w:val="16"/>
                <w:szCs w:val="16"/>
              </w:rPr>
              <w:t xml:space="preserve"> </w:t>
            </w:r>
            <w:proofErr w:type="spellStart"/>
            <w:proofErr w:type="gramStart"/>
            <w:r w:rsidRPr="006E586C">
              <w:rPr>
                <w:sz w:val="16"/>
                <w:szCs w:val="16"/>
              </w:rPr>
              <w:t>п</w:t>
            </w:r>
            <w:proofErr w:type="gramEnd"/>
            <w:r w:rsidRPr="006E586C">
              <w:rPr>
                <w:sz w:val="16"/>
                <w:szCs w:val="16"/>
              </w:rPr>
              <w:t>ән</w:t>
            </w:r>
            <w:proofErr w:type="spellEnd"/>
            <w:r w:rsidRPr="006E586C">
              <w:rPr>
                <w:sz w:val="16"/>
                <w:szCs w:val="16"/>
              </w:rPr>
              <w:t xml:space="preserve"> </w:t>
            </w:r>
            <w:proofErr w:type="spellStart"/>
            <w:r w:rsidRPr="006E586C">
              <w:rPr>
                <w:sz w:val="16"/>
                <w:szCs w:val="16"/>
              </w:rPr>
              <w:t>ретінде</w:t>
            </w:r>
            <w:proofErr w:type="spellEnd"/>
            <w:r w:rsidRPr="006E586C">
              <w:rPr>
                <w:sz w:val="16"/>
                <w:szCs w:val="16"/>
              </w:rPr>
              <w:t xml:space="preserve">, </w:t>
            </w:r>
            <w:proofErr w:type="spellStart"/>
            <w:r w:rsidRPr="006E586C">
              <w:rPr>
                <w:sz w:val="16"/>
                <w:szCs w:val="16"/>
              </w:rPr>
              <w:t>сонымен</w:t>
            </w:r>
            <w:proofErr w:type="spellEnd"/>
            <w:r w:rsidRPr="006E586C">
              <w:rPr>
                <w:sz w:val="16"/>
                <w:szCs w:val="16"/>
              </w:rPr>
              <w:t xml:space="preserve"> </w:t>
            </w:r>
            <w:proofErr w:type="spellStart"/>
            <w:r w:rsidRPr="006E586C">
              <w:rPr>
                <w:sz w:val="16"/>
                <w:szCs w:val="16"/>
              </w:rPr>
              <w:t>қатар</w:t>
            </w:r>
            <w:proofErr w:type="spellEnd"/>
            <w:r w:rsidRPr="006E586C">
              <w:rPr>
                <w:sz w:val="16"/>
                <w:szCs w:val="16"/>
              </w:rPr>
              <w:t xml:space="preserve">, </w:t>
            </w:r>
            <w:proofErr w:type="spellStart"/>
            <w:r w:rsidRPr="006E586C">
              <w:rPr>
                <w:sz w:val="16"/>
                <w:szCs w:val="16"/>
              </w:rPr>
              <w:t>өсімдіктермен</w:t>
            </w:r>
            <w:proofErr w:type="spellEnd"/>
            <w:r w:rsidRPr="006E586C">
              <w:rPr>
                <w:sz w:val="16"/>
                <w:szCs w:val="16"/>
              </w:rPr>
              <w:t xml:space="preserve"> </w:t>
            </w:r>
            <w:proofErr w:type="spellStart"/>
            <w:r w:rsidRPr="006E586C">
              <w:rPr>
                <w:sz w:val="16"/>
                <w:szCs w:val="16"/>
              </w:rPr>
              <w:t>байланысты</w:t>
            </w:r>
            <w:proofErr w:type="spellEnd"/>
            <w:r w:rsidRPr="006E586C">
              <w:rPr>
                <w:sz w:val="16"/>
                <w:szCs w:val="16"/>
              </w:rPr>
              <w:t xml:space="preserve"> </w:t>
            </w:r>
            <w:proofErr w:type="spellStart"/>
            <w:r w:rsidRPr="006E586C">
              <w:rPr>
                <w:sz w:val="16"/>
                <w:szCs w:val="16"/>
              </w:rPr>
              <w:t>кәсіптік</w:t>
            </w:r>
            <w:proofErr w:type="spellEnd"/>
            <w:r w:rsidRPr="006E586C">
              <w:rPr>
                <w:sz w:val="16"/>
                <w:szCs w:val="16"/>
              </w:rPr>
              <w:t xml:space="preserve"> </w:t>
            </w:r>
            <w:proofErr w:type="spellStart"/>
            <w:r w:rsidRPr="006E586C">
              <w:rPr>
                <w:sz w:val="16"/>
                <w:szCs w:val="16"/>
              </w:rPr>
              <w:t>коллеждің</w:t>
            </w:r>
            <w:proofErr w:type="spellEnd"/>
            <w:r w:rsidRPr="006E586C">
              <w:rPr>
                <w:sz w:val="16"/>
                <w:szCs w:val="16"/>
              </w:rPr>
              <w:t xml:space="preserve"> </w:t>
            </w:r>
            <w:proofErr w:type="spellStart"/>
            <w:r w:rsidRPr="006E586C">
              <w:rPr>
                <w:sz w:val="16"/>
                <w:szCs w:val="16"/>
              </w:rPr>
              <w:t>жоғары</w:t>
            </w:r>
            <w:proofErr w:type="spellEnd"/>
            <w:r w:rsidRPr="006E586C">
              <w:rPr>
                <w:sz w:val="16"/>
                <w:szCs w:val="16"/>
              </w:rPr>
              <w:t xml:space="preserve"> курс  </w:t>
            </w:r>
            <w:proofErr w:type="spellStart"/>
            <w:r w:rsidRPr="006E586C">
              <w:rPr>
                <w:sz w:val="16"/>
                <w:szCs w:val="16"/>
              </w:rPr>
              <w:t>студенттеріне</w:t>
            </w:r>
            <w:proofErr w:type="spellEnd"/>
            <w:r w:rsidRPr="006E586C">
              <w:rPr>
                <w:sz w:val="16"/>
                <w:szCs w:val="16"/>
              </w:rPr>
              <w:t xml:space="preserve"> </w:t>
            </w:r>
            <w:proofErr w:type="spellStart"/>
            <w:r w:rsidRPr="006E586C">
              <w:rPr>
                <w:sz w:val="16"/>
                <w:szCs w:val="16"/>
              </w:rPr>
              <w:t>арналған</w:t>
            </w:r>
            <w:proofErr w:type="spellEnd"/>
            <w:r w:rsidRPr="006E586C">
              <w:rPr>
                <w:sz w:val="16"/>
                <w:szCs w:val="16"/>
              </w:rPr>
              <w:t>.</w:t>
            </w:r>
          </w:p>
        </w:tc>
      </w:tr>
      <w:tr w:rsidR="005A4FB6" w:rsidRPr="008A45C7" w14:paraId="2DFFAFCF" w14:textId="1CE65BFD"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B674B12" w14:textId="77777777" w:rsidR="005A4FB6" w:rsidRPr="000D297B" w:rsidRDefault="005A4FB6" w:rsidP="00514911">
            <w:pPr>
              <w:numPr>
                <w:ilvl w:val="0"/>
                <w:numId w:val="16"/>
              </w:numPr>
              <w:suppressAutoHyphens w:val="0"/>
              <w:spacing w:after="200" w:line="276" w:lineRule="auto"/>
              <w:rPr>
                <w:rFonts w:eastAsia="Calibri"/>
                <w:sz w:val="22"/>
                <w:szCs w:val="22"/>
                <w:lang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4B7C444" w14:textId="486401DB" w:rsidR="005A4FB6" w:rsidRPr="000D297B" w:rsidRDefault="00D07C53" w:rsidP="008A45C7">
            <w:pPr>
              <w:suppressAutoHyphens w:val="0"/>
              <w:spacing w:after="200" w:line="276" w:lineRule="auto"/>
              <w:rPr>
                <w:color w:val="000000"/>
                <w:sz w:val="22"/>
                <w:szCs w:val="22"/>
              </w:rPr>
            </w:pPr>
            <w:r w:rsidRPr="000D297B">
              <w:rPr>
                <w:color w:val="000000"/>
                <w:sz w:val="22"/>
                <w:szCs w:val="22"/>
              </w:rPr>
              <w:t xml:space="preserve">Под редакцией </w:t>
            </w:r>
            <w:proofErr w:type="spellStart"/>
            <w:r w:rsidRPr="000D297B">
              <w:rPr>
                <w:color w:val="000000"/>
                <w:sz w:val="22"/>
                <w:szCs w:val="22"/>
              </w:rPr>
              <w:t>Kuppayeva</w:t>
            </w:r>
            <w:proofErr w:type="spellEnd"/>
            <w:r w:rsidRPr="000D297B">
              <w:rPr>
                <w:color w:val="000000"/>
                <w:sz w:val="22"/>
                <w:szCs w:val="22"/>
              </w:rPr>
              <w:t xml:space="preserve"> B</w:t>
            </w:r>
            <w:r w:rsidR="008A45C7">
              <w:rPr>
                <w:color w:val="000000"/>
                <w:sz w:val="22"/>
                <w:szCs w:val="22"/>
              </w:rPr>
              <w:t>.</w:t>
            </w:r>
            <w:r w:rsidRPr="000D297B">
              <w:rPr>
                <w:color w:val="000000"/>
                <w:sz w:val="22"/>
                <w:szCs w:val="22"/>
              </w:rPr>
              <w:t>T</w:t>
            </w:r>
            <w:r w:rsidR="008A45C7">
              <w:rPr>
                <w:color w:val="000000"/>
                <w:sz w:val="22"/>
                <w:szCs w:val="22"/>
              </w:rPr>
              <w:t xml:space="preserve">. </w:t>
            </w:r>
            <w:r w:rsidR="00B658DB" w:rsidRPr="000D297B">
              <w:rPr>
                <w:sz w:val="22"/>
                <w:szCs w:val="22"/>
              </w:rPr>
              <w:t>(</w:t>
            </w:r>
            <w:proofErr w:type="spellStart"/>
            <w:r w:rsidR="00B658DB" w:rsidRPr="000D297B">
              <w:rPr>
                <w:color w:val="000000"/>
                <w:sz w:val="22"/>
                <w:szCs w:val="22"/>
              </w:rPr>
              <w:t>Куппаева</w:t>
            </w:r>
            <w:proofErr w:type="spellEnd"/>
            <w:r w:rsidR="00B658DB"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8F10633" w14:textId="68E34862" w:rsidR="005A4FB6" w:rsidRPr="000D297B" w:rsidRDefault="00B658DB" w:rsidP="00514911">
            <w:pPr>
              <w:suppressAutoHyphens w:val="0"/>
              <w:spacing w:after="200" w:line="276" w:lineRule="auto"/>
              <w:rPr>
                <w:color w:val="000000"/>
                <w:sz w:val="22"/>
                <w:szCs w:val="22"/>
                <w:lang w:val="en-US"/>
              </w:rPr>
            </w:pPr>
            <w:r w:rsidRPr="000D297B">
              <w:rPr>
                <w:color w:val="000000"/>
                <w:sz w:val="22"/>
                <w:szCs w:val="22"/>
                <w:lang w:val="en-US"/>
              </w:rPr>
              <w:t>Actual problems of the humanities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1878D6B" w14:textId="465DFC37" w:rsidR="005A4FB6" w:rsidRPr="000D297B" w:rsidRDefault="0087500F" w:rsidP="00514911">
            <w:pPr>
              <w:suppressAutoHyphens w:val="0"/>
              <w:spacing w:after="200" w:line="276" w:lineRule="auto"/>
              <w:rPr>
                <w:color w:val="000000"/>
                <w:sz w:val="22"/>
                <w:szCs w:val="22"/>
              </w:rPr>
            </w:pPr>
            <w:r w:rsidRPr="000D297B">
              <w:rPr>
                <w:color w:val="000000"/>
                <w:sz w:val="22"/>
                <w:szCs w:val="22"/>
              </w:rPr>
              <w:t>110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849393B" w14:textId="7A11C1CE" w:rsidR="005A4FB6" w:rsidRPr="00E374B2" w:rsidRDefault="008A45C7" w:rsidP="00514911">
            <w:pPr>
              <w:suppressAutoHyphens w:val="0"/>
              <w:spacing w:after="200" w:line="276" w:lineRule="auto"/>
              <w:rPr>
                <w:color w:val="000000"/>
                <w:sz w:val="22"/>
                <w:szCs w:val="22"/>
              </w:rPr>
            </w:pPr>
            <w:proofErr w:type="spellStart"/>
            <w:r w:rsidRPr="008A45C7">
              <w:rPr>
                <w:color w:val="000000"/>
                <w:sz w:val="22"/>
                <w:szCs w:val="22"/>
              </w:rPr>
              <w:t>Monograph</w:t>
            </w:r>
            <w:proofErr w:type="spellEnd"/>
          </w:p>
        </w:tc>
        <w:tc>
          <w:tcPr>
            <w:tcW w:w="287" w:type="pct"/>
            <w:tcBorders>
              <w:top w:val="single" w:sz="4" w:space="0" w:color="auto"/>
              <w:left w:val="single" w:sz="4" w:space="0" w:color="auto"/>
              <w:bottom w:val="single" w:sz="4" w:space="0" w:color="auto"/>
              <w:right w:val="single" w:sz="4" w:space="0" w:color="auto"/>
            </w:tcBorders>
          </w:tcPr>
          <w:p w14:paraId="2C2573E9" w14:textId="4820BB16" w:rsidR="005A4FB6" w:rsidRPr="000D297B" w:rsidRDefault="00B658DB" w:rsidP="00522CA3">
            <w:pPr>
              <w:suppressAutoHyphens w:val="0"/>
              <w:spacing w:after="200" w:line="276" w:lineRule="auto"/>
              <w:rPr>
                <w:color w:val="000000"/>
                <w:sz w:val="22"/>
                <w:szCs w:val="22"/>
                <w:lang w:val="en-US"/>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33DC85A4" w14:textId="35F69D45" w:rsidR="005A4FB6" w:rsidRPr="000D297B" w:rsidRDefault="004D56F5" w:rsidP="00514911">
            <w:pPr>
              <w:suppressAutoHyphens w:val="0"/>
              <w:spacing w:after="200" w:line="276" w:lineRule="auto"/>
              <w:rPr>
                <w:color w:val="000000"/>
                <w:sz w:val="22"/>
                <w:szCs w:val="22"/>
              </w:rPr>
            </w:pPr>
            <w:r w:rsidRPr="000D297B">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tcPr>
          <w:p w14:paraId="4C63BBF8" w14:textId="4DC9DA79" w:rsidR="005A4FB6" w:rsidRPr="008A45C7" w:rsidRDefault="008A45C7" w:rsidP="006E586C">
            <w:pPr>
              <w:pStyle w:val="af"/>
              <w:jc w:val="both"/>
              <w:rPr>
                <w:sz w:val="16"/>
                <w:szCs w:val="16"/>
              </w:rPr>
            </w:pPr>
            <w:r w:rsidRPr="008A45C7">
              <w:rPr>
                <w:sz w:val="16"/>
                <w:szCs w:val="16"/>
              </w:rPr>
              <w:t>В монографии</w:t>
            </w:r>
            <w:r>
              <w:rPr>
                <w:sz w:val="16"/>
                <w:szCs w:val="16"/>
              </w:rPr>
              <w:t xml:space="preserve"> «</w:t>
            </w:r>
            <w:r w:rsidRPr="008A45C7">
              <w:rPr>
                <w:sz w:val="16"/>
                <w:szCs w:val="16"/>
              </w:rPr>
              <w:t>Актуальные проблемы гуманитарных наук</w:t>
            </w:r>
            <w:r>
              <w:rPr>
                <w:sz w:val="16"/>
                <w:szCs w:val="16"/>
              </w:rPr>
              <w:t xml:space="preserve">» </w:t>
            </w:r>
            <w:r w:rsidRPr="008A45C7">
              <w:rPr>
                <w:sz w:val="16"/>
                <w:szCs w:val="16"/>
              </w:rPr>
              <w:t xml:space="preserve"> представлены различные подходы для лучшего понимания актуальных проблем гуманитарных наук.</w:t>
            </w:r>
          </w:p>
        </w:tc>
      </w:tr>
      <w:tr w:rsidR="005A4FB6" w:rsidRPr="00A60B16" w14:paraId="7CF025A3" w14:textId="292F08BD"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8236E91" w14:textId="77777777" w:rsidR="005A4FB6" w:rsidRPr="008A45C7" w:rsidRDefault="005A4FB6" w:rsidP="00514911">
            <w:pPr>
              <w:numPr>
                <w:ilvl w:val="0"/>
                <w:numId w:val="16"/>
              </w:numPr>
              <w:suppressAutoHyphens w:val="0"/>
              <w:spacing w:after="200" w:line="276" w:lineRule="auto"/>
              <w:rPr>
                <w:rFonts w:eastAsia="Calibri"/>
                <w:sz w:val="22"/>
                <w:szCs w:val="22"/>
                <w:lang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2555757" w14:textId="5D6AF7F5" w:rsidR="005A4FB6" w:rsidRPr="000D297B" w:rsidRDefault="00A60B16" w:rsidP="00514911">
            <w:pPr>
              <w:suppressAutoHyphens w:val="0"/>
              <w:spacing w:after="200" w:line="276" w:lineRule="auto"/>
              <w:rPr>
                <w:color w:val="000000"/>
                <w:sz w:val="22"/>
                <w:szCs w:val="22"/>
              </w:rPr>
            </w:pPr>
            <w:proofErr w:type="spellStart"/>
            <w:r w:rsidRPr="000D297B">
              <w:rPr>
                <w:color w:val="000000"/>
                <w:sz w:val="22"/>
                <w:szCs w:val="22"/>
              </w:rPr>
              <w:t>Ербулекова</w:t>
            </w:r>
            <w:proofErr w:type="spellEnd"/>
            <w:r w:rsidRPr="000D297B">
              <w:rPr>
                <w:color w:val="000000"/>
                <w:sz w:val="22"/>
                <w:szCs w:val="22"/>
              </w:rPr>
              <w:t xml:space="preserve"> М.Т., Мамаева Л.А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F0473F5" w14:textId="2228A5A0" w:rsidR="005A4FB6" w:rsidRPr="000D297B" w:rsidRDefault="00A60B16" w:rsidP="00514911">
            <w:pPr>
              <w:suppressAutoHyphens w:val="0"/>
              <w:spacing w:after="200" w:line="276" w:lineRule="auto"/>
              <w:rPr>
                <w:color w:val="000000"/>
                <w:sz w:val="22"/>
                <w:szCs w:val="22"/>
              </w:rPr>
            </w:pPr>
            <w:r w:rsidRPr="000D297B">
              <w:rPr>
                <w:color w:val="000000"/>
                <w:sz w:val="22"/>
                <w:szCs w:val="22"/>
              </w:rPr>
              <w:t>Технохимический контроль перерабатывающих производств с основами менеджмента качества</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8E13F31" w14:textId="66A3E112" w:rsidR="005A4FB6" w:rsidRPr="000D297B" w:rsidRDefault="00F25387" w:rsidP="00514911">
            <w:pPr>
              <w:suppressAutoHyphens w:val="0"/>
              <w:spacing w:after="200" w:line="276" w:lineRule="auto"/>
              <w:rPr>
                <w:color w:val="000000"/>
                <w:sz w:val="22"/>
                <w:szCs w:val="22"/>
              </w:rPr>
            </w:pPr>
            <w:r w:rsidRPr="000D297B">
              <w:rPr>
                <w:color w:val="000000"/>
                <w:sz w:val="22"/>
                <w:szCs w:val="22"/>
              </w:rPr>
              <w:t>355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44215B0" w14:textId="25704174" w:rsidR="005A4FB6" w:rsidRPr="000D297B" w:rsidRDefault="00E374B2" w:rsidP="00514911">
            <w:pPr>
              <w:suppressAutoHyphens w:val="0"/>
              <w:spacing w:after="200" w:line="276" w:lineRule="auto"/>
              <w:rPr>
                <w:color w:val="000000"/>
                <w:sz w:val="22"/>
                <w:szCs w:val="22"/>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0646E771" w14:textId="0836EAEE" w:rsidR="005A4FB6" w:rsidRPr="000D297B" w:rsidRDefault="00A60B16" w:rsidP="00522CA3">
            <w:pPr>
              <w:suppressAutoHyphens w:val="0"/>
              <w:spacing w:after="200" w:line="276" w:lineRule="auto"/>
              <w:rPr>
                <w:color w:val="000000"/>
                <w:sz w:val="22"/>
                <w:szCs w:val="22"/>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6929A01B" w14:textId="37FE5D03" w:rsidR="005A4FB6" w:rsidRPr="000D297B" w:rsidRDefault="00F25387" w:rsidP="00514911">
            <w:pPr>
              <w:suppressAutoHyphens w:val="0"/>
              <w:spacing w:after="200" w:line="276" w:lineRule="auto"/>
              <w:rPr>
                <w:color w:val="000000"/>
                <w:sz w:val="22"/>
                <w:szCs w:val="22"/>
              </w:rPr>
            </w:pPr>
            <w:r w:rsidRPr="000D297B">
              <w:rPr>
                <w:color w:val="000000"/>
                <w:sz w:val="22"/>
                <w:szCs w:val="22"/>
              </w:rPr>
              <w:t>8200</w:t>
            </w:r>
          </w:p>
        </w:tc>
        <w:tc>
          <w:tcPr>
            <w:tcW w:w="1607" w:type="pct"/>
            <w:tcBorders>
              <w:top w:val="single" w:sz="4" w:space="0" w:color="auto"/>
              <w:left w:val="single" w:sz="4" w:space="0" w:color="auto"/>
              <w:bottom w:val="single" w:sz="4" w:space="0" w:color="auto"/>
              <w:right w:val="single" w:sz="4" w:space="0" w:color="auto"/>
            </w:tcBorders>
          </w:tcPr>
          <w:p w14:paraId="0C6F06DE" w14:textId="50F9BBCD" w:rsidR="005A4FB6" w:rsidRPr="006E586C" w:rsidRDefault="00A60B16" w:rsidP="006E586C">
            <w:pPr>
              <w:pStyle w:val="af"/>
              <w:jc w:val="both"/>
              <w:rPr>
                <w:sz w:val="16"/>
                <w:szCs w:val="16"/>
              </w:rPr>
            </w:pPr>
            <w:r w:rsidRPr="006E586C">
              <w:rPr>
                <w:sz w:val="16"/>
                <w:szCs w:val="16"/>
              </w:rPr>
              <w:t xml:space="preserve">В книге описаны современные методы и порядок контроля сырья хлебопекарного производства. Приведена схема контроля по цехам при непрерывном и порционном методах </w:t>
            </w:r>
            <w:proofErr w:type="spellStart"/>
            <w:r w:rsidRPr="006E586C">
              <w:rPr>
                <w:sz w:val="16"/>
                <w:szCs w:val="16"/>
              </w:rPr>
              <w:t>тестоведения</w:t>
            </w:r>
            <w:proofErr w:type="spellEnd"/>
            <w:r w:rsidRPr="006E586C">
              <w:rPr>
                <w:sz w:val="16"/>
                <w:szCs w:val="16"/>
              </w:rPr>
              <w:t xml:space="preserve">. Описаны объективные методы технохимического контроля производства. Указаны основные параметры технологического процесса. Приведены качественные показатели сырья, хлебобулочных, сдобных, бараночных, сухарных и других изделий. Дан примерный перечень оборудования и реактивов, необходимых для </w:t>
            </w:r>
            <w:proofErr w:type="spellStart"/>
            <w:r w:rsidR="008A45C7">
              <w:rPr>
                <w:sz w:val="16"/>
                <w:szCs w:val="16"/>
              </w:rPr>
              <w:t>произвоодственных</w:t>
            </w:r>
            <w:proofErr w:type="spellEnd"/>
            <w:r w:rsidR="008A45C7">
              <w:rPr>
                <w:sz w:val="16"/>
                <w:szCs w:val="16"/>
              </w:rPr>
              <w:t xml:space="preserve"> лабораторий. </w:t>
            </w:r>
            <w:proofErr w:type="spellStart"/>
            <w:r w:rsidRPr="006E586C">
              <w:rPr>
                <w:sz w:val="16"/>
                <w:szCs w:val="16"/>
              </w:rPr>
              <w:t>Қнига</w:t>
            </w:r>
            <w:proofErr w:type="spellEnd"/>
            <w:r w:rsidRPr="006E586C">
              <w:rPr>
                <w:sz w:val="16"/>
                <w:szCs w:val="16"/>
              </w:rPr>
              <w:t xml:space="preserve"> рассчитана на инженерно-технических работников </w:t>
            </w:r>
            <w:proofErr w:type="spellStart"/>
            <w:r w:rsidRPr="006E586C">
              <w:rPr>
                <w:sz w:val="16"/>
                <w:szCs w:val="16"/>
              </w:rPr>
              <w:t>хлеб</w:t>
            </w:r>
            <w:proofErr w:type="gramStart"/>
            <w:r w:rsidRPr="006E586C">
              <w:rPr>
                <w:sz w:val="16"/>
                <w:szCs w:val="16"/>
              </w:rPr>
              <w:t>о</w:t>
            </w:r>
            <w:proofErr w:type="spellEnd"/>
            <w:r w:rsidRPr="006E586C">
              <w:rPr>
                <w:sz w:val="16"/>
                <w:szCs w:val="16"/>
              </w:rPr>
              <w:t>-</w:t>
            </w:r>
            <w:proofErr w:type="gramEnd"/>
            <w:r w:rsidRPr="006E586C">
              <w:rPr>
                <w:sz w:val="16"/>
                <w:szCs w:val="16"/>
              </w:rPr>
              <w:t xml:space="preserve"> пекарных предприятий.</w:t>
            </w:r>
          </w:p>
        </w:tc>
      </w:tr>
      <w:tr w:rsidR="005A4FB6" w:rsidRPr="006E586C" w14:paraId="23AF58C2" w14:textId="1A671BB6"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2F013C3" w14:textId="77777777" w:rsidR="005A4FB6" w:rsidRPr="000D297B" w:rsidRDefault="005A4FB6" w:rsidP="00514911">
            <w:pPr>
              <w:numPr>
                <w:ilvl w:val="0"/>
                <w:numId w:val="16"/>
              </w:numPr>
              <w:suppressAutoHyphens w:val="0"/>
              <w:spacing w:after="200" w:line="276" w:lineRule="auto"/>
              <w:rPr>
                <w:rFonts w:eastAsia="Calibri"/>
                <w:sz w:val="22"/>
                <w:szCs w:val="22"/>
                <w:lang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F401A95" w14:textId="25BE465E" w:rsidR="00676676" w:rsidRPr="000D297B" w:rsidRDefault="006B78FE" w:rsidP="006B78FE">
            <w:pPr>
              <w:rPr>
                <w:sz w:val="22"/>
                <w:szCs w:val="22"/>
                <w:lang w:val="kk-KZ"/>
              </w:rPr>
            </w:pPr>
            <w:r>
              <w:rPr>
                <w:sz w:val="22"/>
                <w:szCs w:val="22"/>
                <w:lang w:val="kk-KZ"/>
              </w:rPr>
              <w:t>Е</w:t>
            </w:r>
            <w:r w:rsidR="00676676" w:rsidRPr="000D297B">
              <w:rPr>
                <w:sz w:val="22"/>
                <w:szCs w:val="22"/>
                <w:lang w:val="kk-KZ"/>
              </w:rPr>
              <w:t>рбулекова М.Т.</w:t>
            </w:r>
          </w:p>
          <w:p w14:paraId="0F3300BA" w14:textId="57DE91B4" w:rsidR="005A4FB6" w:rsidRPr="000D297B" w:rsidRDefault="005A4FB6" w:rsidP="00514911">
            <w:pPr>
              <w:suppressAutoHyphens w:val="0"/>
              <w:spacing w:after="200" w:line="276" w:lineRule="auto"/>
              <w:rPr>
                <w:color w:val="000000"/>
                <w:sz w:val="22"/>
                <w:szCs w:val="22"/>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2AF8DBA" w14:textId="6C688CE5" w:rsidR="005A4FB6" w:rsidRPr="000D297B" w:rsidRDefault="00676676" w:rsidP="00514911">
            <w:pPr>
              <w:suppressAutoHyphens w:val="0"/>
              <w:spacing w:after="200" w:line="276" w:lineRule="auto"/>
              <w:rPr>
                <w:color w:val="000000"/>
                <w:sz w:val="22"/>
                <w:szCs w:val="22"/>
              </w:rPr>
            </w:pPr>
            <w:r w:rsidRPr="000D297B">
              <w:rPr>
                <w:color w:val="000000"/>
                <w:sz w:val="22"/>
                <w:szCs w:val="22"/>
              </w:rPr>
              <w:t>Нан-</w:t>
            </w:r>
            <w:proofErr w:type="spellStart"/>
            <w:r w:rsidRPr="000D297B">
              <w:rPr>
                <w:color w:val="000000"/>
                <w:sz w:val="22"/>
                <w:szCs w:val="22"/>
              </w:rPr>
              <w:t>тоқаш</w:t>
            </w:r>
            <w:proofErr w:type="spellEnd"/>
            <w:r w:rsidRPr="000D297B">
              <w:rPr>
                <w:color w:val="000000"/>
                <w:sz w:val="22"/>
                <w:szCs w:val="22"/>
              </w:rPr>
              <w:t xml:space="preserve"> </w:t>
            </w:r>
            <w:proofErr w:type="spellStart"/>
            <w:r w:rsidRPr="000D297B">
              <w:rPr>
                <w:color w:val="000000"/>
                <w:sz w:val="22"/>
                <w:szCs w:val="22"/>
              </w:rPr>
              <w:t>өнді</w:t>
            </w:r>
            <w:proofErr w:type="gramStart"/>
            <w:r w:rsidRPr="000D297B">
              <w:rPr>
                <w:color w:val="000000"/>
                <w:sz w:val="22"/>
                <w:szCs w:val="22"/>
              </w:rPr>
              <w:t>р</w:t>
            </w:r>
            <w:proofErr w:type="gramEnd"/>
            <w:r w:rsidRPr="000D297B">
              <w:rPr>
                <w:color w:val="000000"/>
                <w:sz w:val="22"/>
                <w:szCs w:val="22"/>
              </w:rPr>
              <w:t>ісінің</w:t>
            </w:r>
            <w:proofErr w:type="spellEnd"/>
            <w:r w:rsidRPr="000D297B">
              <w:rPr>
                <w:color w:val="000000"/>
                <w:sz w:val="22"/>
                <w:szCs w:val="22"/>
              </w:rPr>
              <w:t xml:space="preserve"> </w:t>
            </w:r>
            <w:proofErr w:type="spellStart"/>
            <w:r w:rsidRPr="000D297B">
              <w:rPr>
                <w:color w:val="000000"/>
                <w:sz w:val="22"/>
                <w:szCs w:val="22"/>
              </w:rPr>
              <w:t>технологиясы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3DCEE37" w14:textId="38A88B8E" w:rsidR="005A4FB6" w:rsidRPr="000D297B" w:rsidRDefault="00514C20" w:rsidP="00514911">
            <w:pPr>
              <w:suppressAutoHyphens w:val="0"/>
              <w:spacing w:after="200" w:line="276" w:lineRule="auto"/>
              <w:rPr>
                <w:color w:val="000000"/>
                <w:sz w:val="22"/>
                <w:szCs w:val="22"/>
              </w:rPr>
            </w:pPr>
            <w:r w:rsidRPr="000D297B">
              <w:rPr>
                <w:color w:val="000000"/>
                <w:sz w:val="22"/>
                <w:szCs w:val="22"/>
              </w:rPr>
              <w:t>168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14BE84D"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DAB7F10" w14:textId="320400B0" w:rsidR="005A4FB6" w:rsidRPr="000D297B" w:rsidRDefault="005A4FB6" w:rsidP="00514911">
            <w:pPr>
              <w:suppressAutoHyphens w:val="0"/>
              <w:spacing w:after="200" w:line="276" w:lineRule="auto"/>
              <w:rPr>
                <w:color w:val="000000"/>
                <w:sz w:val="22"/>
                <w:szCs w:val="22"/>
              </w:rPr>
            </w:pPr>
          </w:p>
        </w:tc>
        <w:tc>
          <w:tcPr>
            <w:tcW w:w="287" w:type="pct"/>
            <w:tcBorders>
              <w:top w:val="single" w:sz="4" w:space="0" w:color="auto"/>
              <w:left w:val="single" w:sz="4" w:space="0" w:color="auto"/>
              <w:bottom w:val="single" w:sz="4" w:space="0" w:color="auto"/>
              <w:right w:val="single" w:sz="4" w:space="0" w:color="auto"/>
            </w:tcBorders>
          </w:tcPr>
          <w:p w14:paraId="57363C70" w14:textId="1A0A942A" w:rsidR="005A4FB6" w:rsidRPr="000D297B" w:rsidRDefault="00676676" w:rsidP="00522CA3">
            <w:pPr>
              <w:suppressAutoHyphens w:val="0"/>
              <w:spacing w:after="200" w:line="276" w:lineRule="auto"/>
              <w:rPr>
                <w:color w:val="000000"/>
                <w:sz w:val="22"/>
                <w:szCs w:val="22"/>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56B9744C" w14:textId="34FEA48C" w:rsidR="005A4FB6" w:rsidRPr="000D297B" w:rsidRDefault="00514C20" w:rsidP="00514911">
            <w:pPr>
              <w:suppressAutoHyphens w:val="0"/>
              <w:spacing w:after="200" w:line="276" w:lineRule="auto"/>
              <w:rPr>
                <w:color w:val="000000"/>
                <w:sz w:val="22"/>
                <w:szCs w:val="22"/>
              </w:rPr>
            </w:pPr>
            <w:r w:rsidRPr="000D297B">
              <w:rPr>
                <w:color w:val="000000"/>
                <w:sz w:val="22"/>
                <w:szCs w:val="22"/>
              </w:rPr>
              <w:t>7000</w:t>
            </w:r>
          </w:p>
        </w:tc>
        <w:tc>
          <w:tcPr>
            <w:tcW w:w="1607" w:type="pct"/>
            <w:tcBorders>
              <w:top w:val="single" w:sz="4" w:space="0" w:color="auto"/>
              <w:left w:val="single" w:sz="4" w:space="0" w:color="auto"/>
              <w:bottom w:val="single" w:sz="4" w:space="0" w:color="auto"/>
              <w:right w:val="single" w:sz="4" w:space="0" w:color="auto"/>
            </w:tcBorders>
          </w:tcPr>
          <w:p w14:paraId="363CE866" w14:textId="6D28644A" w:rsidR="005614D0" w:rsidRPr="006E586C" w:rsidRDefault="005614D0" w:rsidP="006E586C">
            <w:pPr>
              <w:pStyle w:val="af"/>
              <w:jc w:val="both"/>
              <w:rPr>
                <w:sz w:val="16"/>
                <w:szCs w:val="16"/>
                <w:lang w:val="kk-KZ"/>
              </w:rPr>
            </w:pPr>
            <w:r w:rsidRPr="006E586C">
              <w:rPr>
                <w:sz w:val="16"/>
                <w:szCs w:val="16"/>
                <w:lang w:val="kk-KZ"/>
              </w:rPr>
              <w:t>Нан-тоқаш өнімдерінің өндірісіне қажетті шик</w:t>
            </w:r>
            <w:r w:rsidR="008A45C7">
              <w:rPr>
                <w:sz w:val="16"/>
                <w:szCs w:val="16"/>
                <w:lang w:val="kk-KZ"/>
              </w:rPr>
              <w:t>ізаттар түрлері, олардың құрамы</w:t>
            </w:r>
            <w:r w:rsidRPr="006E586C">
              <w:rPr>
                <w:sz w:val="16"/>
                <w:szCs w:val="16"/>
                <w:lang w:val="kk-KZ"/>
              </w:rPr>
              <w:t>мен қасиеттері, технологиялық процестер, нанды дайындау және сақтаудың жекелеген сатыларында орындалатын операциялар мен оның барысында қолданылатын құрал-жабдықтар, оның ішінде механизацияланған кешенді желілер қарастырылған. Сондай-ақ, шикізаттар, жартылай фабрикаттар мен дайын өнімдердің сапасын бағалау тәсілдері, нан-тоқаш өнімдерін шығару рецептуралары мен нормалары, оларды сақтау шарттары мен мерзімдері туралы мәліметтер келтірілген.</w:t>
            </w:r>
          </w:p>
          <w:p w14:paraId="009EDD47" w14:textId="59AC6845" w:rsidR="005A4FB6" w:rsidRPr="006E586C" w:rsidRDefault="005614D0" w:rsidP="006E586C">
            <w:pPr>
              <w:pStyle w:val="af"/>
              <w:jc w:val="both"/>
              <w:rPr>
                <w:sz w:val="16"/>
                <w:szCs w:val="16"/>
                <w:lang w:val="kk-KZ"/>
              </w:rPr>
            </w:pPr>
            <w:r w:rsidRPr="006E586C">
              <w:rPr>
                <w:sz w:val="16"/>
                <w:szCs w:val="16"/>
                <w:lang w:val="kk-KZ"/>
              </w:rPr>
              <w:t>ЖОО «Қайта өңдеу өндірістерінің  технологиясы» білім беру бағдарламасы студенттеріне арналған.</w:t>
            </w:r>
          </w:p>
        </w:tc>
      </w:tr>
      <w:tr w:rsidR="005A4FB6" w:rsidRPr="006E586C" w14:paraId="6294B1CE" w14:textId="699B9D32"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66DBD4C" w14:textId="77777777" w:rsidR="005A4FB6" w:rsidRPr="00F66416" w:rsidRDefault="005A4F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B03C3AF" w14:textId="0C45FF65" w:rsidR="005A4FB6" w:rsidRPr="00C43D1D" w:rsidRDefault="00676676" w:rsidP="00514911">
            <w:pPr>
              <w:suppressAutoHyphens w:val="0"/>
              <w:spacing w:after="200" w:line="276" w:lineRule="auto"/>
              <w:rPr>
                <w:color w:val="000000"/>
                <w:sz w:val="22"/>
                <w:szCs w:val="22"/>
                <w:lang w:val="kk-KZ"/>
              </w:rPr>
            </w:pPr>
            <w:r w:rsidRPr="00C43D1D">
              <w:rPr>
                <w:color w:val="000000"/>
                <w:sz w:val="22"/>
                <w:szCs w:val="22"/>
                <w:lang w:val="kk-KZ"/>
              </w:rPr>
              <w:t>Иманбаева С.С., Баймуратова Г.Ш., Тастанова З.Т., Ақтамбердиева З.С</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A76D776" w14:textId="142F349D" w:rsidR="005A4FB6" w:rsidRPr="00C43D1D" w:rsidRDefault="004D07A1" w:rsidP="00514911">
            <w:pPr>
              <w:suppressAutoHyphens w:val="0"/>
              <w:spacing w:after="200" w:line="276" w:lineRule="auto"/>
              <w:rPr>
                <w:color w:val="000000"/>
                <w:sz w:val="22"/>
                <w:szCs w:val="22"/>
                <w:lang w:val="kk-KZ"/>
              </w:rPr>
            </w:pPr>
            <w:r w:rsidRPr="00C43D1D">
              <w:rPr>
                <w:color w:val="000000"/>
                <w:sz w:val="22"/>
                <w:szCs w:val="22"/>
                <w:lang w:val="kk-KZ"/>
              </w:rPr>
              <w:t>XIX ғасырдағы қазақ халқының қоғамдық ойы</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C3476E6" w14:textId="68BB7B09" w:rsidR="005A4FB6" w:rsidRPr="000D297B" w:rsidRDefault="00C77D13" w:rsidP="00514911">
            <w:pPr>
              <w:suppressAutoHyphens w:val="0"/>
              <w:spacing w:after="200" w:line="276" w:lineRule="auto"/>
              <w:rPr>
                <w:color w:val="000000"/>
                <w:sz w:val="22"/>
                <w:szCs w:val="22"/>
              </w:rPr>
            </w:pPr>
            <w:r w:rsidRPr="000D297B">
              <w:rPr>
                <w:color w:val="000000"/>
                <w:sz w:val="22"/>
                <w:szCs w:val="22"/>
              </w:rPr>
              <w:t>110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81BCF54"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63C235C3" w14:textId="786E8053" w:rsidR="005A4FB6" w:rsidRPr="000D297B" w:rsidRDefault="005A4FB6" w:rsidP="00514911">
            <w:pPr>
              <w:suppressAutoHyphens w:val="0"/>
              <w:spacing w:after="200" w:line="276" w:lineRule="auto"/>
              <w:rPr>
                <w:color w:val="000000"/>
                <w:sz w:val="22"/>
                <w:szCs w:val="22"/>
              </w:rPr>
            </w:pPr>
          </w:p>
        </w:tc>
        <w:tc>
          <w:tcPr>
            <w:tcW w:w="287" w:type="pct"/>
            <w:tcBorders>
              <w:top w:val="single" w:sz="4" w:space="0" w:color="auto"/>
              <w:left w:val="single" w:sz="4" w:space="0" w:color="auto"/>
              <w:bottom w:val="single" w:sz="4" w:space="0" w:color="auto"/>
              <w:right w:val="single" w:sz="4" w:space="0" w:color="auto"/>
            </w:tcBorders>
          </w:tcPr>
          <w:p w14:paraId="2C955C5F" w14:textId="43A4E286" w:rsidR="005A4FB6" w:rsidRPr="000D297B" w:rsidRDefault="00C77D13" w:rsidP="00522CA3">
            <w:pPr>
              <w:suppressAutoHyphens w:val="0"/>
              <w:spacing w:after="200" w:line="276" w:lineRule="auto"/>
              <w:rPr>
                <w:color w:val="000000"/>
                <w:sz w:val="22"/>
                <w:szCs w:val="22"/>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79057CE1" w14:textId="5AF8F424" w:rsidR="005A4FB6" w:rsidRPr="000D297B" w:rsidRDefault="00C77D13" w:rsidP="00514911">
            <w:pPr>
              <w:suppressAutoHyphens w:val="0"/>
              <w:spacing w:after="200" w:line="276" w:lineRule="auto"/>
              <w:rPr>
                <w:color w:val="000000"/>
                <w:sz w:val="22"/>
                <w:szCs w:val="22"/>
              </w:rPr>
            </w:pPr>
            <w:r w:rsidRPr="000D297B">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tcPr>
          <w:p w14:paraId="11EA6E0B" w14:textId="672A7725" w:rsidR="005A4FB6" w:rsidRPr="006E586C" w:rsidRDefault="004D07A1" w:rsidP="006E586C">
            <w:pPr>
              <w:pStyle w:val="af"/>
              <w:jc w:val="both"/>
              <w:rPr>
                <w:sz w:val="16"/>
                <w:szCs w:val="16"/>
                <w:lang w:val="kk-KZ"/>
              </w:rPr>
            </w:pPr>
            <w:r w:rsidRPr="006E586C">
              <w:rPr>
                <w:sz w:val="16"/>
                <w:szCs w:val="16"/>
                <w:lang w:val="kk-KZ"/>
              </w:rPr>
              <w:t>«Рухани жаңғыру» бағдарламасы аясында  жарық көріп отырған  «XIX ғасырдағы қазақ халқының қоғамдық ойы» атты ұжымдық  оқу құралында  қазақ халқының қоғамдық ойында өріс алған, ойшыл ақындардың және ұлы ағартушылардың заман өзгерісін сынаған, ұлттық мұрат-мақсатты көздеген тағылымды ой пікірлері зерделеніп талданды. Сондай-ақ, оқу құралын «Қазақстанның қазіргі заман тарихы», «Әлеуметтік-саяси білімдер модулі», «Қазақ халқының рухани мұрасы», «Философия» пәндерінен оқу үрдісінде, өзіндік жұмыстарды</w:t>
            </w:r>
            <w:r w:rsidR="00F66416" w:rsidRPr="006E586C">
              <w:rPr>
                <w:sz w:val="16"/>
                <w:szCs w:val="16"/>
                <w:lang w:val="kk-KZ"/>
              </w:rPr>
              <w:t xml:space="preserve"> орындауда кеңінен пайдаланады..</w:t>
            </w:r>
            <w:r w:rsidRPr="006E586C">
              <w:rPr>
                <w:sz w:val="16"/>
                <w:szCs w:val="16"/>
                <w:lang w:val="kk-KZ"/>
              </w:rPr>
              <w:t>Оқу құралы жоғары оқу орындарының студенттері мен магистранттарына арналған.</w:t>
            </w:r>
          </w:p>
        </w:tc>
      </w:tr>
      <w:tr w:rsidR="005A4FB6" w:rsidRPr="004D07A1" w14:paraId="71D681DE" w14:textId="698C69FF"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579727B" w14:textId="77777777" w:rsidR="005A4FB6" w:rsidRPr="000D297B" w:rsidRDefault="005A4F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F2991C8" w14:textId="0833D694" w:rsidR="005A4FB6" w:rsidRPr="000D297B" w:rsidRDefault="004D07A1" w:rsidP="00514911">
            <w:pPr>
              <w:suppressAutoHyphens w:val="0"/>
              <w:spacing w:after="200" w:line="276" w:lineRule="auto"/>
              <w:rPr>
                <w:color w:val="000000"/>
                <w:sz w:val="22"/>
                <w:szCs w:val="22"/>
                <w:lang w:val="kk-KZ"/>
              </w:rPr>
            </w:pPr>
            <w:r w:rsidRPr="000D297B">
              <w:rPr>
                <w:color w:val="000000"/>
                <w:sz w:val="22"/>
                <w:szCs w:val="22"/>
                <w:lang w:val="kk-KZ"/>
              </w:rPr>
              <w:t>Умитжанов Мынбай</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8CA7741" w14:textId="7BD4F321" w:rsidR="005A4FB6" w:rsidRPr="000D297B" w:rsidRDefault="004D07A1" w:rsidP="00514911">
            <w:pPr>
              <w:suppressAutoHyphens w:val="0"/>
              <w:spacing w:after="200" w:line="276" w:lineRule="auto"/>
              <w:rPr>
                <w:color w:val="000000"/>
                <w:sz w:val="22"/>
                <w:szCs w:val="22"/>
                <w:lang w:val="kk-KZ"/>
              </w:rPr>
            </w:pPr>
            <w:r w:rsidRPr="000D297B">
              <w:rPr>
                <w:color w:val="000000"/>
                <w:sz w:val="22"/>
                <w:szCs w:val="22"/>
                <w:lang w:val="kk-KZ"/>
              </w:rPr>
              <w:t>Пастереллез птиц</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A4DCB09" w14:textId="3231ED8C" w:rsidR="005A4FB6" w:rsidRPr="000D297B" w:rsidRDefault="00E2571D" w:rsidP="00514911">
            <w:pPr>
              <w:suppressAutoHyphens w:val="0"/>
              <w:spacing w:after="200" w:line="276" w:lineRule="auto"/>
              <w:rPr>
                <w:color w:val="000000"/>
                <w:sz w:val="22"/>
                <w:szCs w:val="22"/>
                <w:lang w:val="kk-KZ"/>
              </w:rPr>
            </w:pPr>
            <w:r w:rsidRPr="000D297B">
              <w:rPr>
                <w:color w:val="000000"/>
                <w:sz w:val="22"/>
                <w:szCs w:val="22"/>
                <w:lang w:val="kk-KZ"/>
              </w:rPr>
              <w:t>224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572EA9E" w14:textId="0BF5E2BC" w:rsidR="005A4FB6" w:rsidRPr="000D297B" w:rsidRDefault="006A70B0" w:rsidP="00514911">
            <w:pPr>
              <w:suppressAutoHyphens w:val="0"/>
              <w:spacing w:after="200" w:line="276" w:lineRule="auto"/>
              <w:rPr>
                <w:color w:val="000000"/>
                <w:sz w:val="22"/>
                <w:szCs w:val="22"/>
                <w:lang w:val="kk-KZ"/>
              </w:rPr>
            </w:pPr>
            <w:r>
              <w:rPr>
                <w:color w:val="000000"/>
                <w:sz w:val="22"/>
                <w:szCs w:val="22"/>
              </w:rPr>
              <w:t>Монография</w:t>
            </w:r>
            <w:r w:rsidRPr="000D297B">
              <w:rPr>
                <w:color w:val="000000"/>
                <w:sz w:val="22"/>
                <w:szCs w:val="22"/>
                <w:lang w:val="kk-KZ"/>
              </w:rPr>
              <w:t xml:space="preserve"> </w:t>
            </w:r>
          </w:p>
        </w:tc>
        <w:tc>
          <w:tcPr>
            <w:tcW w:w="287" w:type="pct"/>
            <w:tcBorders>
              <w:top w:val="single" w:sz="4" w:space="0" w:color="auto"/>
              <w:left w:val="single" w:sz="4" w:space="0" w:color="auto"/>
              <w:bottom w:val="single" w:sz="4" w:space="0" w:color="auto"/>
              <w:right w:val="single" w:sz="4" w:space="0" w:color="auto"/>
            </w:tcBorders>
          </w:tcPr>
          <w:p w14:paraId="449F7AC7" w14:textId="5428ACA7" w:rsidR="005A4FB6" w:rsidRPr="000D297B" w:rsidRDefault="00E2571D" w:rsidP="00522CA3">
            <w:pPr>
              <w:suppressAutoHyphens w:val="0"/>
              <w:spacing w:after="200" w:line="276" w:lineRule="auto"/>
              <w:rPr>
                <w:color w:val="000000"/>
                <w:sz w:val="22"/>
                <w:szCs w:val="22"/>
                <w:lang w:val="kk-KZ"/>
              </w:rPr>
            </w:pPr>
            <w:r w:rsidRPr="00F66416">
              <w:rPr>
                <w:rFonts w:eastAsiaTheme="minorHAnsi"/>
                <w:sz w:val="22"/>
                <w:szCs w:val="22"/>
                <w:lang w:val="kk-KZ" w:eastAsia="en-US"/>
              </w:rPr>
              <w:t>2021</w:t>
            </w:r>
          </w:p>
        </w:tc>
        <w:tc>
          <w:tcPr>
            <w:tcW w:w="287" w:type="pct"/>
            <w:tcBorders>
              <w:top w:val="single" w:sz="4" w:space="0" w:color="auto"/>
              <w:left w:val="single" w:sz="4" w:space="0" w:color="auto"/>
              <w:bottom w:val="single" w:sz="4" w:space="0" w:color="auto"/>
              <w:right w:val="single" w:sz="4" w:space="0" w:color="auto"/>
            </w:tcBorders>
          </w:tcPr>
          <w:p w14:paraId="3535F3CB" w14:textId="4072E575" w:rsidR="005A4FB6" w:rsidRPr="000D297B" w:rsidRDefault="00E2571D" w:rsidP="00514911">
            <w:pPr>
              <w:suppressAutoHyphens w:val="0"/>
              <w:spacing w:after="200" w:line="276" w:lineRule="auto"/>
              <w:rPr>
                <w:color w:val="000000"/>
                <w:sz w:val="22"/>
                <w:szCs w:val="22"/>
                <w:lang w:val="kk-KZ"/>
              </w:rPr>
            </w:pPr>
            <w:r w:rsidRPr="000D297B">
              <w:rPr>
                <w:color w:val="000000"/>
                <w:sz w:val="22"/>
                <w:szCs w:val="22"/>
                <w:lang w:val="kk-KZ"/>
              </w:rPr>
              <w:t>7400</w:t>
            </w:r>
          </w:p>
        </w:tc>
        <w:tc>
          <w:tcPr>
            <w:tcW w:w="1607" w:type="pct"/>
            <w:tcBorders>
              <w:top w:val="single" w:sz="4" w:space="0" w:color="auto"/>
              <w:left w:val="single" w:sz="4" w:space="0" w:color="auto"/>
              <w:bottom w:val="single" w:sz="4" w:space="0" w:color="auto"/>
              <w:right w:val="single" w:sz="4" w:space="0" w:color="auto"/>
            </w:tcBorders>
          </w:tcPr>
          <w:p w14:paraId="6A4BC9E7" w14:textId="77777777" w:rsidR="004609E3" w:rsidRPr="006E586C" w:rsidRDefault="004609E3" w:rsidP="006E586C">
            <w:pPr>
              <w:pStyle w:val="af"/>
              <w:jc w:val="both"/>
              <w:rPr>
                <w:sz w:val="16"/>
                <w:szCs w:val="16"/>
              </w:rPr>
            </w:pPr>
            <w:r w:rsidRPr="006E586C">
              <w:rPr>
                <w:sz w:val="16"/>
                <w:szCs w:val="16"/>
                <w:lang w:val="kk-KZ"/>
              </w:rPr>
              <w:t>Пастереллез птиц широко распространенная инфекционная болезнь в птицефабрика</w:t>
            </w:r>
            <w:r w:rsidRPr="006E586C">
              <w:rPr>
                <w:sz w:val="16"/>
                <w:szCs w:val="16"/>
              </w:rPr>
              <w:t>х нашей страны, которая наносить большой экономический ущерб птицеводческим хозяйствам.</w:t>
            </w:r>
          </w:p>
          <w:p w14:paraId="788DA25E" w14:textId="77777777" w:rsidR="004609E3" w:rsidRPr="006E586C" w:rsidRDefault="004609E3" w:rsidP="006E586C">
            <w:pPr>
              <w:pStyle w:val="af"/>
              <w:jc w:val="both"/>
              <w:rPr>
                <w:sz w:val="16"/>
                <w:szCs w:val="16"/>
              </w:rPr>
            </w:pPr>
            <w:r w:rsidRPr="006E586C">
              <w:rPr>
                <w:sz w:val="16"/>
                <w:szCs w:val="16"/>
              </w:rPr>
              <w:t xml:space="preserve">В настоящей работе приведены эпизоотология о распространении возбудителя </w:t>
            </w:r>
            <w:proofErr w:type="spellStart"/>
            <w:r w:rsidRPr="006E586C">
              <w:rPr>
                <w:sz w:val="16"/>
                <w:szCs w:val="16"/>
              </w:rPr>
              <w:t>пастереллеза</w:t>
            </w:r>
            <w:proofErr w:type="spellEnd"/>
            <w:r w:rsidRPr="006E586C">
              <w:rPr>
                <w:sz w:val="16"/>
                <w:szCs w:val="16"/>
              </w:rPr>
              <w:t xml:space="preserve"> птиц, биологические свойства возбудителя, отбор и селекция </w:t>
            </w:r>
            <w:proofErr w:type="spellStart"/>
            <w:r w:rsidRPr="006E586C">
              <w:rPr>
                <w:sz w:val="16"/>
                <w:szCs w:val="16"/>
              </w:rPr>
              <w:t>высокоиммуногенного</w:t>
            </w:r>
            <w:proofErr w:type="spellEnd"/>
            <w:r w:rsidRPr="006E586C">
              <w:rPr>
                <w:sz w:val="16"/>
                <w:szCs w:val="16"/>
              </w:rPr>
              <w:t xml:space="preserve"> вакцинного штамма. Описывается технология изготовления инактивированной вакцины против </w:t>
            </w:r>
            <w:proofErr w:type="spellStart"/>
            <w:r w:rsidRPr="006E586C">
              <w:rPr>
                <w:sz w:val="16"/>
                <w:szCs w:val="16"/>
              </w:rPr>
              <w:t>пастереллеза</w:t>
            </w:r>
            <w:proofErr w:type="spellEnd"/>
            <w:r w:rsidRPr="006E586C">
              <w:rPr>
                <w:sz w:val="16"/>
                <w:szCs w:val="16"/>
              </w:rPr>
              <w:t xml:space="preserve"> птиц, а также ее эффективность в лабораторных и производственных условиях </w:t>
            </w:r>
            <w:r w:rsidRPr="006E586C">
              <w:rPr>
                <w:sz w:val="16"/>
                <w:szCs w:val="16"/>
              </w:rPr>
              <w:lastRenderedPageBreak/>
              <w:t>Республики Казахстан.</w:t>
            </w:r>
          </w:p>
          <w:p w14:paraId="4ACB38D9" w14:textId="6C9AEF39" w:rsidR="005A4FB6" w:rsidRPr="006E586C" w:rsidRDefault="004609E3" w:rsidP="006E586C">
            <w:pPr>
              <w:pStyle w:val="af"/>
              <w:jc w:val="both"/>
              <w:rPr>
                <w:sz w:val="16"/>
                <w:szCs w:val="16"/>
              </w:rPr>
            </w:pPr>
            <w:r w:rsidRPr="006E586C">
              <w:rPr>
                <w:sz w:val="16"/>
                <w:szCs w:val="16"/>
              </w:rPr>
              <w:t>Монография предназначена для ветеринарных специалистов, научных работников, птицеводам, преподавателям учебных вузов и студентам.</w:t>
            </w:r>
          </w:p>
        </w:tc>
      </w:tr>
      <w:tr w:rsidR="005A4FB6" w:rsidRPr="006E586C" w14:paraId="4165750B" w14:textId="7150B52B"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FA7EDF6" w14:textId="77777777" w:rsidR="005A4FB6" w:rsidRPr="000D297B" w:rsidRDefault="005A4F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860B4DC" w14:textId="64F33E25" w:rsidR="005A4FB6" w:rsidRPr="000D297B" w:rsidRDefault="00364BDE" w:rsidP="00514911">
            <w:pPr>
              <w:suppressAutoHyphens w:val="0"/>
              <w:spacing w:after="200" w:line="276" w:lineRule="auto"/>
              <w:rPr>
                <w:color w:val="000000"/>
                <w:sz w:val="22"/>
                <w:szCs w:val="22"/>
                <w:lang w:val="kk-KZ"/>
              </w:rPr>
            </w:pPr>
            <w:r w:rsidRPr="000D297B">
              <w:rPr>
                <w:color w:val="000000"/>
                <w:sz w:val="22"/>
                <w:szCs w:val="22"/>
                <w:lang w:val="kk-KZ"/>
              </w:rPr>
              <w:t>Умитжанов Мынбай</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1072221" w14:textId="6FE3592E" w:rsidR="005A4FB6" w:rsidRPr="000D297B" w:rsidRDefault="00364BDE" w:rsidP="00514911">
            <w:pPr>
              <w:suppressAutoHyphens w:val="0"/>
              <w:spacing w:after="200" w:line="276" w:lineRule="auto"/>
              <w:rPr>
                <w:color w:val="000000"/>
                <w:sz w:val="22"/>
                <w:szCs w:val="22"/>
                <w:lang w:val="kk-KZ"/>
              </w:rPr>
            </w:pPr>
            <w:proofErr w:type="spellStart"/>
            <w:r w:rsidRPr="000D297B">
              <w:rPr>
                <w:sz w:val="22"/>
                <w:szCs w:val="22"/>
              </w:rPr>
              <w:t>Түйе</w:t>
            </w:r>
            <w:proofErr w:type="spellEnd"/>
            <w:r w:rsidRPr="000D297B">
              <w:rPr>
                <w:sz w:val="22"/>
                <w:szCs w:val="22"/>
              </w:rPr>
              <w:t xml:space="preserve"> </w:t>
            </w:r>
            <w:proofErr w:type="spellStart"/>
            <w:r w:rsidRPr="000D297B">
              <w:rPr>
                <w:sz w:val="22"/>
                <w:szCs w:val="22"/>
              </w:rPr>
              <w:t>трихофитиясы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9B52D65" w14:textId="21B26A30" w:rsidR="005A4FB6"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206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69B5A9F" w14:textId="0B716D66" w:rsidR="005A4FB6" w:rsidRPr="000D297B" w:rsidRDefault="006A70B0" w:rsidP="00514911">
            <w:pPr>
              <w:suppressAutoHyphens w:val="0"/>
              <w:spacing w:after="200" w:line="276" w:lineRule="auto"/>
              <w:rPr>
                <w:color w:val="000000"/>
                <w:sz w:val="22"/>
                <w:szCs w:val="22"/>
                <w:lang w:val="kk-KZ"/>
              </w:rPr>
            </w:pPr>
            <w:r>
              <w:rPr>
                <w:color w:val="000000"/>
                <w:sz w:val="22"/>
                <w:szCs w:val="22"/>
              </w:rPr>
              <w:t>Монография</w:t>
            </w:r>
          </w:p>
        </w:tc>
        <w:tc>
          <w:tcPr>
            <w:tcW w:w="287" w:type="pct"/>
            <w:tcBorders>
              <w:top w:val="single" w:sz="4" w:space="0" w:color="auto"/>
              <w:left w:val="single" w:sz="4" w:space="0" w:color="auto"/>
              <w:bottom w:val="single" w:sz="4" w:space="0" w:color="auto"/>
              <w:right w:val="single" w:sz="4" w:space="0" w:color="auto"/>
            </w:tcBorders>
          </w:tcPr>
          <w:p w14:paraId="40F08B49" w14:textId="377475FC" w:rsidR="005A4FB6" w:rsidRPr="000D297B" w:rsidRDefault="00E2571D" w:rsidP="00522CA3">
            <w:pPr>
              <w:suppressAutoHyphens w:val="0"/>
              <w:spacing w:after="200" w:line="276" w:lineRule="auto"/>
              <w:rPr>
                <w:color w:val="000000"/>
                <w:sz w:val="22"/>
                <w:szCs w:val="22"/>
                <w:lang w:val="kk-KZ"/>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671C3D38" w14:textId="54A08987" w:rsidR="005A4FB6"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0B8C01A1" w14:textId="24EBA88E" w:rsidR="00364BDE" w:rsidRPr="006E586C" w:rsidRDefault="00364BDE" w:rsidP="006E586C">
            <w:pPr>
              <w:pStyle w:val="af"/>
              <w:jc w:val="both"/>
              <w:rPr>
                <w:sz w:val="16"/>
                <w:szCs w:val="16"/>
                <w:lang w:val="kk-KZ"/>
              </w:rPr>
            </w:pPr>
            <w:r w:rsidRPr="006E586C">
              <w:rPr>
                <w:sz w:val="16"/>
                <w:szCs w:val="16"/>
                <w:lang w:val="kk-KZ"/>
              </w:rPr>
              <w:t>Түйе трихофитиясының дерматофиттері жас боталар мен 3 жастағы түйелер арасында кең көлемде тараған және жаңадан дамып келе жатқан түйе шаруашылықтарына үлке</w:t>
            </w:r>
            <w:r w:rsidR="008A45C7">
              <w:rPr>
                <w:sz w:val="16"/>
                <w:szCs w:val="16"/>
                <w:lang w:val="kk-KZ"/>
              </w:rPr>
              <w:t xml:space="preserve">н экономикалық шығын келтіруде. </w:t>
            </w:r>
            <w:r w:rsidRPr="006E586C">
              <w:rPr>
                <w:sz w:val="16"/>
                <w:szCs w:val="16"/>
                <w:lang w:val="kk-KZ"/>
              </w:rPr>
              <w:t>Осы жасалған ғылыми жұмыста, түйе трихофития індетінің індеттанулық жағдайы, түйе дерматофитінің биологиялық қасиеттері, иммуногендігі жоғары вакциналық штаммды бөліп алу және сұрыптау жұмыстары, вакциналық дәрмек даярлау технологиясы, вакциналық дәрмектің зертханалық және өндірістік жағдайдағы алдын алу, емдік және экономикалық тиімділігі сипатталған.</w:t>
            </w:r>
          </w:p>
          <w:p w14:paraId="404338BE" w14:textId="15274499" w:rsidR="005A4FB6" w:rsidRPr="006E586C" w:rsidRDefault="00364BDE" w:rsidP="006E586C">
            <w:pPr>
              <w:pStyle w:val="af"/>
              <w:jc w:val="both"/>
              <w:rPr>
                <w:sz w:val="16"/>
                <w:szCs w:val="16"/>
                <w:lang w:val="kk-KZ"/>
              </w:rPr>
            </w:pPr>
            <w:r w:rsidRPr="006E586C">
              <w:rPr>
                <w:sz w:val="16"/>
                <w:szCs w:val="16"/>
                <w:lang w:val="kk-KZ"/>
              </w:rPr>
              <w:t>Монографиялық жұмыс мал дәрігер мамандарына, ғылыми қызметкерлерге, жоғарғы оқу орындарындарының мұғалімдеріне, докторанттар мен магистрлерге және студеттерге арналған</w:t>
            </w:r>
          </w:p>
        </w:tc>
      </w:tr>
      <w:tr w:rsidR="005A4FB6" w:rsidRPr="006E586C" w14:paraId="1D761AE5" w14:textId="6DE4B01B"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0E34877" w14:textId="77777777" w:rsidR="005A4FB6" w:rsidRPr="000D297B" w:rsidRDefault="005A4F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A5FEF46" w14:textId="3E166D0E" w:rsidR="005A4FB6"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Айтжанов Б.Д., Заманбеков Н.А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D6B1571" w14:textId="3C7B5DC6" w:rsidR="005A4FB6"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Фармакология 1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0224EB0" w14:textId="3FEE5C86" w:rsidR="005A4FB6"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F31B073" w14:textId="2AD35635" w:rsidR="005A4FB6" w:rsidRPr="006A70B0" w:rsidRDefault="006A70B0" w:rsidP="00514911">
            <w:pPr>
              <w:suppressAutoHyphens w:val="0"/>
              <w:spacing w:after="200" w:line="276" w:lineRule="auto"/>
              <w:rPr>
                <w:color w:val="000000"/>
                <w:sz w:val="22"/>
                <w:szCs w:val="22"/>
                <w:lang w:val="kk-KZ"/>
              </w:rPr>
            </w:pPr>
            <w:r>
              <w:rPr>
                <w:color w:val="000000"/>
                <w:sz w:val="22"/>
                <w:szCs w:val="22"/>
                <w:lang w:val="kk-KZ"/>
              </w:rPr>
              <w:t>Оқулық</w:t>
            </w:r>
          </w:p>
        </w:tc>
        <w:tc>
          <w:tcPr>
            <w:tcW w:w="287" w:type="pct"/>
            <w:tcBorders>
              <w:top w:val="single" w:sz="4" w:space="0" w:color="auto"/>
              <w:left w:val="single" w:sz="4" w:space="0" w:color="auto"/>
              <w:bottom w:val="single" w:sz="4" w:space="0" w:color="auto"/>
              <w:right w:val="single" w:sz="4" w:space="0" w:color="auto"/>
            </w:tcBorders>
          </w:tcPr>
          <w:p w14:paraId="504ADE94" w14:textId="14AF2F14" w:rsidR="005A4FB6" w:rsidRPr="000D297B" w:rsidRDefault="004609E3" w:rsidP="00522CA3">
            <w:pPr>
              <w:suppressAutoHyphens w:val="0"/>
              <w:spacing w:after="200" w:line="276" w:lineRule="auto"/>
              <w:rPr>
                <w:color w:val="000000"/>
                <w:sz w:val="22"/>
                <w:szCs w:val="22"/>
                <w:lang w:val="kk-KZ"/>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6349B372" w14:textId="6FD4ED32" w:rsidR="005A4FB6" w:rsidRPr="000D297B" w:rsidRDefault="00427A4F"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7944E8E7" w14:textId="55619E12" w:rsidR="005A4FB6" w:rsidRPr="006E586C" w:rsidRDefault="004609E3" w:rsidP="006E586C">
            <w:pPr>
              <w:pStyle w:val="af"/>
              <w:jc w:val="both"/>
              <w:rPr>
                <w:sz w:val="16"/>
                <w:szCs w:val="16"/>
                <w:lang w:val="kk-KZ"/>
              </w:rPr>
            </w:pPr>
            <w:r w:rsidRPr="006E586C">
              <w:rPr>
                <w:sz w:val="16"/>
                <w:szCs w:val="16"/>
                <w:lang w:val="kk-KZ"/>
              </w:rPr>
              <w:t>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биопрепараттарды станд</w:t>
            </w:r>
            <w:r w:rsidR="008A45C7">
              <w:rPr>
                <w:sz w:val="16"/>
                <w:szCs w:val="16"/>
                <w:lang w:val="kk-KZ"/>
              </w:rPr>
              <w:t xml:space="preserve">арттау мамандықтарына арналған. </w:t>
            </w:r>
            <w:r w:rsidRPr="006E586C">
              <w:rPr>
                <w:sz w:val="16"/>
                <w:szCs w:val="16"/>
                <w:lang w:val="kk-KZ"/>
              </w:rPr>
              <w:t>Оқулық екі бөлімнен тұрады: жалпы фарма</w:t>
            </w:r>
            <w:r w:rsidR="008A45C7">
              <w:rPr>
                <w:sz w:val="16"/>
                <w:szCs w:val="16"/>
                <w:lang w:val="kk-KZ"/>
              </w:rPr>
              <w:t xml:space="preserve">кология және жеке фармакология. </w:t>
            </w:r>
            <w:r w:rsidRPr="006E586C">
              <w:rPr>
                <w:sz w:val="16"/>
                <w:szCs w:val="16"/>
                <w:lang w:val="kk-KZ"/>
              </w:rPr>
              <w:t>Жалпы фармакология дәрілік заттар әсерінің жалпы заңдылықтары, олардың фармакодинамикасы мен фармакокинетикасы, әсер ету механизмдері, әсер ету түрлері, дәрілік заттардың организмдегі биотранформациясы, егу, бөліну жолдары жә</w:t>
            </w:r>
            <w:r w:rsidR="008A45C7">
              <w:rPr>
                <w:sz w:val="16"/>
                <w:szCs w:val="16"/>
                <w:lang w:val="kk-KZ"/>
              </w:rPr>
              <w:t xml:space="preserve">не басқада мәселелері айтылады. </w:t>
            </w:r>
            <w:r w:rsidRPr="006E586C">
              <w:rPr>
                <w:sz w:val="16"/>
                <w:szCs w:val="16"/>
                <w:lang w:val="kk-KZ"/>
              </w:rPr>
              <w:t>Жеке фармакологияда әрбір жеке дәрілік заттың жоғарыда аталғандардан басқа физикалық, химиялық қасиеттері, әсер ету ерекшеліктері жан-жақты, егжей-тегжейлі сөз болады.</w:t>
            </w:r>
          </w:p>
        </w:tc>
      </w:tr>
      <w:tr w:rsidR="004609E3" w:rsidRPr="006E586C" w14:paraId="2BB43F6E" w14:textId="63A7D1BD"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7DA24C54" w14:textId="77777777" w:rsidR="004609E3" w:rsidRPr="000D297B" w:rsidRDefault="004609E3"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65732DE" w14:textId="428174A7" w:rsidR="004609E3"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Айтжанов Б.Д., Заманбеков Н.А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A474E54" w14:textId="114C0A76" w:rsidR="004609E3"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Фармакология 2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C94EAFE" w14:textId="2D3A1A73" w:rsidR="004609E3" w:rsidRPr="000D297B" w:rsidRDefault="004609E3" w:rsidP="00514911">
            <w:pPr>
              <w:suppressAutoHyphens w:val="0"/>
              <w:spacing w:after="200" w:line="276" w:lineRule="auto"/>
              <w:rPr>
                <w:color w:val="000000"/>
                <w:sz w:val="22"/>
                <w:szCs w:val="22"/>
                <w:lang w:val="kk-KZ"/>
              </w:rPr>
            </w:pPr>
            <w:r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808037E" w14:textId="0EF870F8" w:rsidR="004609E3" w:rsidRPr="000D297B" w:rsidRDefault="006A70B0" w:rsidP="00514911">
            <w:pPr>
              <w:suppressAutoHyphens w:val="0"/>
              <w:spacing w:after="200" w:line="276" w:lineRule="auto"/>
              <w:rPr>
                <w:color w:val="000000"/>
                <w:sz w:val="22"/>
                <w:szCs w:val="22"/>
                <w:lang w:val="kk-KZ"/>
              </w:rPr>
            </w:pPr>
            <w:r>
              <w:rPr>
                <w:color w:val="000000"/>
                <w:sz w:val="22"/>
                <w:szCs w:val="22"/>
                <w:lang w:val="kk-KZ"/>
              </w:rPr>
              <w:t>Оқулық</w:t>
            </w:r>
          </w:p>
        </w:tc>
        <w:tc>
          <w:tcPr>
            <w:tcW w:w="287" w:type="pct"/>
            <w:tcBorders>
              <w:top w:val="single" w:sz="4" w:space="0" w:color="auto"/>
              <w:left w:val="single" w:sz="4" w:space="0" w:color="auto"/>
              <w:bottom w:val="single" w:sz="4" w:space="0" w:color="auto"/>
              <w:right w:val="single" w:sz="4" w:space="0" w:color="auto"/>
            </w:tcBorders>
          </w:tcPr>
          <w:p w14:paraId="367ABDDC" w14:textId="6ACCFF07" w:rsidR="004609E3" w:rsidRPr="000D297B" w:rsidRDefault="004609E3" w:rsidP="00522CA3">
            <w:pPr>
              <w:suppressAutoHyphens w:val="0"/>
              <w:spacing w:after="200" w:line="276" w:lineRule="auto"/>
              <w:rPr>
                <w:color w:val="000000"/>
                <w:sz w:val="22"/>
                <w:szCs w:val="22"/>
                <w:lang w:val="kk-KZ"/>
              </w:rPr>
            </w:pPr>
            <w:r w:rsidRPr="000D297B">
              <w:rPr>
                <w:rFonts w:eastAsiaTheme="minorHAnsi"/>
                <w:sz w:val="22"/>
                <w:szCs w:val="22"/>
                <w:lang w:eastAsia="en-US"/>
              </w:rPr>
              <w:t>2021</w:t>
            </w:r>
          </w:p>
        </w:tc>
        <w:tc>
          <w:tcPr>
            <w:tcW w:w="287" w:type="pct"/>
            <w:tcBorders>
              <w:top w:val="single" w:sz="4" w:space="0" w:color="auto"/>
              <w:left w:val="single" w:sz="4" w:space="0" w:color="auto"/>
              <w:bottom w:val="single" w:sz="4" w:space="0" w:color="auto"/>
              <w:right w:val="single" w:sz="4" w:space="0" w:color="auto"/>
            </w:tcBorders>
          </w:tcPr>
          <w:p w14:paraId="1DD26688" w14:textId="7F04D569" w:rsidR="004609E3" w:rsidRPr="000D297B" w:rsidRDefault="00427A4F"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38262830" w14:textId="29CF34C5" w:rsidR="004609E3" w:rsidRPr="006E586C" w:rsidRDefault="004609E3" w:rsidP="006E586C">
            <w:pPr>
              <w:pStyle w:val="af"/>
              <w:jc w:val="both"/>
              <w:rPr>
                <w:sz w:val="16"/>
                <w:szCs w:val="16"/>
                <w:lang w:val="kk-KZ"/>
              </w:rPr>
            </w:pPr>
            <w:r w:rsidRPr="006E586C">
              <w:rPr>
                <w:sz w:val="16"/>
                <w:szCs w:val="16"/>
                <w:lang w:val="kk-KZ"/>
              </w:rPr>
              <w:t>Оқулық  жоғары және арнаулы  орта білім беретін оқу орындарының студенттері мен магистранттарына, аспиранттар мен ғалымдарға шаруашылықтағы мал дәрігерлігіне, ветеринарлық медицина, ветеринарлық санитария, ветеринарлық экология, сондай-ақ мал өнімдерін өндіру және өңдеу, балық шаруашылығы мен өндірістік балық аулау, мал шаруашылығы өнімдері мен биопрепараттарды станд</w:t>
            </w:r>
            <w:r w:rsidR="008A45C7">
              <w:rPr>
                <w:sz w:val="16"/>
                <w:szCs w:val="16"/>
                <w:lang w:val="kk-KZ"/>
              </w:rPr>
              <w:t xml:space="preserve">арттау мамандықтарына арналған. </w:t>
            </w:r>
            <w:r w:rsidRPr="006E586C">
              <w:rPr>
                <w:sz w:val="16"/>
                <w:szCs w:val="16"/>
                <w:lang w:val="kk-KZ"/>
              </w:rPr>
              <w:t>Оқулық екі бөлімнен тұрады: жалпы фарма</w:t>
            </w:r>
            <w:r w:rsidR="008A45C7">
              <w:rPr>
                <w:sz w:val="16"/>
                <w:szCs w:val="16"/>
                <w:lang w:val="kk-KZ"/>
              </w:rPr>
              <w:t xml:space="preserve">кология және жеке фармакология. </w:t>
            </w:r>
            <w:r w:rsidRPr="006E586C">
              <w:rPr>
                <w:sz w:val="16"/>
                <w:szCs w:val="16"/>
                <w:lang w:val="kk-KZ"/>
              </w:rPr>
              <w:t>Жалпы фармакология дәрілік заттар әсерінің жалпы заңдылықтары, олардың фармакодинамикасы мен фармакокинетикасы, әсер ету механизмдері, әсер ету түрлері, дәрілік заттардың организмдегі биотранформациясы, егу, бөліну жолдары жә</w:t>
            </w:r>
            <w:r w:rsidR="008A45C7">
              <w:rPr>
                <w:sz w:val="16"/>
                <w:szCs w:val="16"/>
                <w:lang w:val="kk-KZ"/>
              </w:rPr>
              <w:t xml:space="preserve">не басқада мәселелері айтылады. </w:t>
            </w:r>
            <w:r w:rsidRPr="006E586C">
              <w:rPr>
                <w:sz w:val="16"/>
                <w:szCs w:val="16"/>
                <w:lang w:val="kk-KZ"/>
              </w:rPr>
              <w:t>Жеке фармакологияда әрбір жеке дәрілік заттың жоғарыда аталғандардан басқа физикалық, химиялық қасиеттері, әсер ету ерекшеліктері жан-жақты, егжей-тегжейлі сөз болады.</w:t>
            </w:r>
          </w:p>
        </w:tc>
      </w:tr>
      <w:tr w:rsidR="005A4FB6" w:rsidRPr="006E586C" w14:paraId="10F2ED1B" w14:textId="2AE07BD3"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6D33CCEA" w14:textId="77777777" w:rsidR="005A4FB6" w:rsidRPr="000D297B" w:rsidRDefault="005A4F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7492D5B" w14:textId="1B9CF6C9" w:rsidR="005A4FB6" w:rsidRPr="000D297B" w:rsidRDefault="004D333D" w:rsidP="00514911">
            <w:pPr>
              <w:suppressAutoHyphens w:val="0"/>
              <w:spacing w:after="200" w:line="276" w:lineRule="auto"/>
              <w:rPr>
                <w:color w:val="000000"/>
                <w:sz w:val="22"/>
                <w:szCs w:val="22"/>
                <w:lang w:val="kk-KZ"/>
              </w:rPr>
            </w:pPr>
            <w:r w:rsidRPr="000D297B">
              <w:rPr>
                <w:color w:val="000000"/>
                <w:sz w:val="22"/>
                <w:szCs w:val="22"/>
                <w:lang w:val="kk-KZ"/>
              </w:rPr>
              <w:t>Қозықан С.</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D5E021B" w14:textId="2A727C08" w:rsidR="005A4FB6" w:rsidRPr="000D297B" w:rsidRDefault="004D333D" w:rsidP="00514911">
            <w:pPr>
              <w:suppressAutoHyphens w:val="0"/>
              <w:spacing w:after="200" w:line="276" w:lineRule="auto"/>
              <w:rPr>
                <w:color w:val="000000"/>
                <w:sz w:val="22"/>
                <w:szCs w:val="22"/>
                <w:lang w:val="kk-KZ"/>
              </w:rPr>
            </w:pPr>
            <w:r w:rsidRPr="000D297B">
              <w:rPr>
                <w:color w:val="000000"/>
                <w:sz w:val="22"/>
                <w:szCs w:val="22"/>
                <w:lang w:val="kk-KZ"/>
              </w:rPr>
              <w:t>Сүт және сүт өнімдерінің технологиясы</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A839E00" w14:textId="7CBB18B7" w:rsidR="005A4FB6" w:rsidRPr="000D297B" w:rsidRDefault="004D333D" w:rsidP="00514911">
            <w:pPr>
              <w:suppressAutoHyphens w:val="0"/>
              <w:spacing w:after="200" w:line="276" w:lineRule="auto"/>
              <w:rPr>
                <w:color w:val="000000"/>
                <w:sz w:val="22"/>
                <w:szCs w:val="22"/>
                <w:lang w:val="kk-KZ"/>
              </w:rPr>
            </w:pPr>
            <w:r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89C72CC"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65137D3" w14:textId="61DA99AB" w:rsidR="005A4FB6" w:rsidRPr="000D297B" w:rsidRDefault="005A4FB6"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44D75A9D" w14:textId="24E13D0A" w:rsidR="005A4FB6" w:rsidRPr="000D297B" w:rsidRDefault="004D333D" w:rsidP="00522CA3">
            <w:pPr>
              <w:suppressAutoHyphens w:val="0"/>
              <w:spacing w:after="200" w:line="276" w:lineRule="auto"/>
              <w:rPr>
                <w:color w:val="000000"/>
                <w:sz w:val="22"/>
                <w:szCs w:val="22"/>
                <w:lang w:val="kk-KZ"/>
              </w:rPr>
            </w:pPr>
            <w:r w:rsidRPr="000D297B">
              <w:rPr>
                <w:rFonts w:eastAsiaTheme="minorHAnsi"/>
                <w:sz w:val="22"/>
                <w:szCs w:val="22"/>
                <w:lang w:eastAsia="en-US"/>
              </w:rPr>
              <w:lastRenderedPageBreak/>
              <w:t>2021</w:t>
            </w:r>
          </w:p>
        </w:tc>
        <w:tc>
          <w:tcPr>
            <w:tcW w:w="287" w:type="pct"/>
            <w:tcBorders>
              <w:top w:val="single" w:sz="4" w:space="0" w:color="auto"/>
              <w:left w:val="single" w:sz="4" w:space="0" w:color="auto"/>
              <w:bottom w:val="single" w:sz="4" w:space="0" w:color="auto"/>
              <w:right w:val="single" w:sz="4" w:space="0" w:color="auto"/>
            </w:tcBorders>
          </w:tcPr>
          <w:p w14:paraId="14BC2562" w14:textId="5538D52F" w:rsidR="005A4FB6" w:rsidRPr="000D297B" w:rsidRDefault="004D333D"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00FB24F3" w14:textId="4D0F4E68" w:rsidR="005A4FB6" w:rsidRPr="006E586C" w:rsidRDefault="004D333D" w:rsidP="006E586C">
            <w:pPr>
              <w:pStyle w:val="af"/>
              <w:jc w:val="both"/>
              <w:rPr>
                <w:sz w:val="16"/>
                <w:szCs w:val="16"/>
                <w:lang w:val="kk-KZ"/>
              </w:rPr>
            </w:pPr>
            <w:r w:rsidRPr="006E586C">
              <w:rPr>
                <w:sz w:val="16"/>
                <w:szCs w:val="16"/>
                <w:lang w:val="kk-KZ"/>
              </w:rPr>
              <w:t xml:space="preserve">Оқу құралында сүт өндіріс орындарында сүтті өңдеу әдістері, өндірілетін өнімдердің ассортименттер номенклатуралары, тағамдық құндылықтары, өнімнің сипаттамасы, жалпы технологиясы, технологиялық ерекшеліктері, рецептуралары, </w:t>
            </w:r>
            <w:r w:rsidRPr="006E586C">
              <w:rPr>
                <w:sz w:val="16"/>
                <w:szCs w:val="16"/>
                <w:lang w:val="kk-KZ"/>
              </w:rPr>
              <w:lastRenderedPageBreak/>
              <w:t>сондай-ақ пайда болатын ақау түрлері және олардың алдын-алу шаралары, құрал-жабдықтарды қолдану</w:t>
            </w:r>
            <w:r w:rsidR="008A45C7">
              <w:rPr>
                <w:sz w:val="16"/>
                <w:szCs w:val="16"/>
                <w:lang w:val="kk-KZ"/>
              </w:rPr>
              <w:t xml:space="preserve"> туралы ақпараттар келтірілген. </w:t>
            </w:r>
            <w:r w:rsidRPr="006E586C">
              <w:rPr>
                <w:sz w:val="16"/>
                <w:szCs w:val="16"/>
                <w:lang w:val="kk-KZ"/>
              </w:rPr>
              <w:t>Аталған оқу құралы «Азық-түлік өнімдерінің технологиясы» мамандығы бойынша білім алатын студенттер мен магистрлерге, сондай-ақ сүт өнімдері өндірісінде жұмыс атқаратын мамандарға өте</w:t>
            </w:r>
            <w:r w:rsidR="000D297B" w:rsidRPr="006E586C">
              <w:rPr>
                <w:sz w:val="16"/>
                <w:szCs w:val="16"/>
                <w:lang w:val="kk-KZ"/>
              </w:rPr>
              <w:t xml:space="preserve"> қажет материал болып табылады.</w:t>
            </w:r>
          </w:p>
        </w:tc>
      </w:tr>
      <w:tr w:rsidR="00E1062A" w:rsidRPr="006E586C" w14:paraId="6A366C52" w14:textId="3DC522D8"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BECA963" w14:textId="77777777" w:rsidR="00E1062A" w:rsidRPr="000D297B" w:rsidRDefault="00E1062A"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12AF3C3" w14:textId="5F3FDBF3" w:rsidR="00E1062A" w:rsidRPr="000D297B" w:rsidRDefault="00E1062A" w:rsidP="008A45C7">
            <w:pPr>
              <w:suppressAutoHyphens w:val="0"/>
              <w:spacing w:after="200" w:line="276" w:lineRule="auto"/>
              <w:rPr>
                <w:color w:val="000000"/>
                <w:sz w:val="22"/>
                <w:szCs w:val="22"/>
                <w:lang w:val="kk-KZ"/>
              </w:rPr>
            </w:pPr>
            <w:r w:rsidRPr="008A45C7">
              <w:rPr>
                <w:color w:val="000000"/>
                <w:sz w:val="22"/>
                <w:szCs w:val="22"/>
                <w:lang w:val="kk-KZ"/>
              </w:rPr>
              <w:t>Қожабекова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7D64D8A" w14:textId="309E27DB" w:rsidR="00E1062A" w:rsidRPr="000D297B" w:rsidRDefault="00E1062A" w:rsidP="00514911">
            <w:pPr>
              <w:suppressAutoHyphens w:val="0"/>
              <w:spacing w:after="200" w:line="276" w:lineRule="auto"/>
              <w:rPr>
                <w:color w:val="000000"/>
                <w:sz w:val="22"/>
                <w:szCs w:val="22"/>
                <w:lang w:val="kk-KZ"/>
              </w:rPr>
            </w:pPr>
            <w:r w:rsidRPr="000D297B">
              <w:rPr>
                <w:color w:val="000000"/>
                <w:sz w:val="22"/>
                <w:szCs w:val="22"/>
                <w:lang w:val="kk-KZ"/>
              </w:rPr>
              <w:t xml:space="preserve">Жасыл интерьер және қысқы бақтар» пәнінен </w:t>
            </w:r>
            <w:r w:rsidRPr="000D297B">
              <w:rPr>
                <w:color w:val="000000"/>
                <w:sz w:val="22"/>
                <w:szCs w:val="22"/>
                <w:lang w:val="kk-KZ"/>
              </w:rPr>
              <w:br/>
              <w:t>лабораторлық- тәжірибелік жұмыстарды орындау үшін</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3698ED5" w14:textId="2CF745C3" w:rsidR="00E1062A" w:rsidRPr="000D297B" w:rsidRDefault="00E93D74" w:rsidP="00514911">
            <w:pPr>
              <w:suppressAutoHyphens w:val="0"/>
              <w:spacing w:after="200" w:line="276" w:lineRule="auto"/>
              <w:rPr>
                <w:color w:val="000000"/>
                <w:sz w:val="22"/>
                <w:szCs w:val="22"/>
                <w:lang w:val="kk-KZ"/>
              </w:rPr>
            </w:pPr>
            <w:r w:rsidRPr="000D297B">
              <w:rPr>
                <w:color w:val="000000"/>
                <w:sz w:val="22"/>
                <w:szCs w:val="22"/>
              </w:rPr>
              <w:t>144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4ECEA41"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3996A35" w14:textId="1423DD58" w:rsidR="00E1062A" w:rsidRPr="000D297B" w:rsidRDefault="00E1062A"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7F8C2B26" w14:textId="5B0FDBBC" w:rsidR="00E1062A" w:rsidRPr="000D297B" w:rsidRDefault="00E1062A"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F603DFA" w14:textId="491584EE" w:rsidR="00E1062A" w:rsidRPr="000D297B" w:rsidRDefault="005D2367" w:rsidP="00514911">
            <w:pPr>
              <w:suppressAutoHyphens w:val="0"/>
              <w:spacing w:after="200" w:line="276" w:lineRule="auto"/>
              <w:rPr>
                <w:color w:val="000000"/>
                <w:sz w:val="22"/>
                <w:szCs w:val="22"/>
                <w:lang w:val="kk-KZ"/>
              </w:rPr>
            </w:pPr>
            <w:r w:rsidRPr="000D297B">
              <w:rPr>
                <w:color w:val="000000"/>
                <w:sz w:val="22"/>
                <w:szCs w:val="22"/>
              </w:rPr>
              <w:t>68</w:t>
            </w:r>
            <w:r w:rsidR="00E1062A" w:rsidRPr="000D297B">
              <w:rPr>
                <w:color w:val="000000"/>
                <w:sz w:val="22"/>
                <w:szCs w:val="22"/>
              </w:rPr>
              <w:t>00</w:t>
            </w:r>
          </w:p>
        </w:tc>
        <w:tc>
          <w:tcPr>
            <w:tcW w:w="1607" w:type="pct"/>
            <w:tcBorders>
              <w:top w:val="single" w:sz="4" w:space="0" w:color="auto"/>
              <w:left w:val="single" w:sz="4" w:space="0" w:color="auto"/>
              <w:bottom w:val="single" w:sz="4" w:space="0" w:color="auto"/>
              <w:right w:val="single" w:sz="4" w:space="0" w:color="auto"/>
            </w:tcBorders>
          </w:tcPr>
          <w:p w14:paraId="4ED68486" w14:textId="4F2BD354" w:rsidR="00E1062A" w:rsidRPr="006E586C" w:rsidRDefault="0011028D" w:rsidP="006E586C">
            <w:pPr>
              <w:pStyle w:val="af"/>
              <w:jc w:val="both"/>
              <w:rPr>
                <w:sz w:val="16"/>
                <w:szCs w:val="16"/>
                <w:lang w:val="kk-KZ"/>
              </w:rPr>
            </w:pPr>
            <w:r w:rsidRPr="006E586C">
              <w:rPr>
                <w:sz w:val="16"/>
                <w:szCs w:val="16"/>
                <w:lang w:val="kk-KZ"/>
              </w:rPr>
              <w:t>Жасыл интерьер және қысқы бақтар: пәнінен лабораторлық - тәжірибелік жұмыстарды орындау үшін</w:t>
            </w:r>
          </w:p>
        </w:tc>
      </w:tr>
      <w:tr w:rsidR="00C37384" w:rsidRPr="006E586C" w14:paraId="7138CDAC" w14:textId="16A6D5A2"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AD895B7"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1F44F44" w14:textId="2FE5CFE5"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   </w:t>
            </w:r>
            <w:proofErr w:type="spellStart"/>
            <w:r w:rsidRPr="000D297B">
              <w:rPr>
                <w:color w:val="000000"/>
                <w:sz w:val="22"/>
                <w:szCs w:val="22"/>
              </w:rPr>
              <w:t>Жорабекова</w:t>
            </w:r>
            <w:proofErr w:type="spellEnd"/>
            <w:r w:rsidRPr="000D297B">
              <w:rPr>
                <w:color w:val="000000"/>
                <w:sz w:val="22"/>
                <w:szCs w:val="22"/>
              </w:rPr>
              <w:t xml:space="preserve"> Ж.Т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491CFFA" w14:textId="5ECC9B5E"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Гүл</w:t>
            </w:r>
            <w:proofErr w:type="spellEnd"/>
            <w:r w:rsidRPr="000D297B">
              <w:rPr>
                <w:color w:val="000000"/>
                <w:sz w:val="22"/>
                <w:szCs w:val="22"/>
              </w:rPr>
              <w:t xml:space="preserve"> </w:t>
            </w:r>
            <w:proofErr w:type="spellStart"/>
            <w:r w:rsidRPr="000D297B">
              <w:rPr>
                <w:color w:val="000000"/>
                <w:sz w:val="22"/>
                <w:szCs w:val="22"/>
              </w:rPr>
              <w:t>өсіршулік</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8E46F5C" w14:textId="45572C9D" w:rsidR="00C37384" w:rsidRPr="000D297B" w:rsidRDefault="005D2367" w:rsidP="00514911">
            <w:pPr>
              <w:suppressAutoHyphens w:val="0"/>
              <w:spacing w:after="200" w:line="276" w:lineRule="auto"/>
              <w:rPr>
                <w:color w:val="000000"/>
                <w:sz w:val="22"/>
                <w:szCs w:val="22"/>
                <w:lang w:val="kk-KZ"/>
              </w:rPr>
            </w:pPr>
            <w:r w:rsidRPr="000D297B">
              <w:rPr>
                <w:color w:val="000000"/>
                <w:sz w:val="22"/>
                <w:szCs w:val="22"/>
              </w:rPr>
              <w:t>11</w:t>
            </w:r>
            <w:r w:rsidR="00C37384" w:rsidRPr="000D297B">
              <w:rPr>
                <w:color w:val="000000"/>
                <w:sz w:val="22"/>
                <w:szCs w:val="22"/>
              </w:rPr>
              <w:t>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FE399E6"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3E90BF1D" w14:textId="07132FC7"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52009932" w14:textId="3E8AB4E3"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C01EEF3" w14:textId="5040AAE4" w:rsidR="00C37384" w:rsidRPr="000D297B" w:rsidRDefault="00E93D74" w:rsidP="00514911">
            <w:pPr>
              <w:suppressAutoHyphens w:val="0"/>
              <w:spacing w:after="200" w:line="276" w:lineRule="auto"/>
              <w:rPr>
                <w:color w:val="000000"/>
                <w:sz w:val="22"/>
                <w:szCs w:val="22"/>
                <w:lang w:val="kk-KZ"/>
              </w:rPr>
            </w:pPr>
            <w:r w:rsidRPr="000D297B">
              <w:rPr>
                <w:color w:val="000000"/>
                <w:sz w:val="22"/>
                <w:szCs w:val="22"/>
              </w:rPr>
              <w:t>6</w:t>
            </w:r>
            <w:r w:rsidR="00FA46AC" w:rsidRPr="000D297B">
              <w:rPr>
                <w:color w:val="000000"/>
                <w:sz w:val="22"/>
                <w:szCs w:val="22"/>
              </w:rPr>
              <w:t>7</w:t>
            </w:r>
            <w:r w:rsidR="00C37384" w:rsidRPr="000D297B">
              <w:rPr>
                <w:color w:val="000000"/>
                <w:sz w:val="22"/>
                <w:szCs w:val="22"/>
              </w:rPr>
              <w:t>00</w:t>
            </w:r>
          </w:p>
        </w:tc>
        <w:tc>
          <w:tcPr>
            <w:tcW w:w="1607" w:type="pct"/>
            <w:tcBorders>
              <w:top w:val="single" w:sz="4" w:space="0" w:color="auto"/>
              <w:left w:val="single" w:sz="4" w:space="0" w:color="auto"/>
              <w:bottom w:val="single" w:sz="4" w:space="0" w:color="auto"/>
              <w:right w:val="single" w:sz="4" w:space="0" w:color="auto"/>
            </w:tcBorders>
          </w:tcPr>
          <w:p w14:paraId="09ED15E0" w14:textId="32B318B8" w:rsidR="00CE733A" w:rsidRPr="006E586C" w:rsidRDefault="00CE733A" w:rsidP="006E586C">
            <w:pPr>
              <w:pStyle w:val="af"/>
              <w:jc w:val="both"/>
              <w:rPr>
                <w:sz w:val="16"/>
                <w:szCs w:val="16"/>
                <w:lang w:val="kk-KZ"/>
              </w:rPr>
            </w:pPr>
            <w:r w:rsidRPr="006E586C">
              <w:rPr>
                <w:sz w:val="16"/>
                <w:szCs w:val="16"/>
                <w:lang w:val="kk-KZ"/>
              </w:rPr>
              <w:t>Гүл өсірушілік көгалдандыру зерзатты безендіру  кезінде шөптесін өсімдіктердің сәндік қасиеттерін, құрастыру мүмкіншіліктерін, биологиялық ерекшеліктерін, өсіру агротехникалық өзгешелігін зерттейтін күрделі пәні болып саналады.«Гүл өсірушілік» пәнінен білім беру мақсаты болып гүлді өсімдіктердің қасиеттері, өсіру, қолдану, күту, баптау тәсілдерімен талаптары бойынша білім беріп орман және саябақ шаруашылығы инженердің мамандырылған дайындық жұмысын жүргізу есептеледі. 5В080700 – «Орман ресурстары және орман шаруашылығы» бакалаврларының білім деңгейі жоғары болу қажет: жоғарғы оқу орнын бітіруші 60-қа жуық шөптесін гүлді өсімдіктердің биологиялық және сәндік қасиеттерін, өсіру агротехникасын және құрастыру мүмкіншіліктерін білу тиіс.</w:t>
            </w:r>
          </w:p>
          <w:p w14:paraId="195E703C" w14:textId="746ED9B2" w:rsidR="00C37384" w:rsidRPr="006E586C" w:rsidRDefault="00C37384" w:rsidP="006E586C">
            <w:pPr>
              <w:pStyle w:val="af"/>
              <w:jc w:val="both"/>
              <w:rPr>
                <w:sz w:val="16"/>
                <w:szCs w:val="16"/>
                <w:lang w:val="kk-KZ"/>
              </w:rPr>
            </w:pPr>
          </w:p>
        </w:tc>
      </w:tr>
      <w:tr w:rsidR="00C37384" w:rsidRPr="006E586C" w14:paraId="52D2537F" w14:textId="5704731B"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CB498EF"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75BE6DC" w14:textId="1BC81B05"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w:t>
            </w:r>
            <w:proofErr w:type="spellStart"/>
            <w:r w:rsidRPr="000D297B">
              <w:rPr>
                <w:color w:val="000000"/>
                <w:sz w:val="22"/>
                <w:szCs w:val="22"/>
              </w:rPr>
              <w:t>Ардак</w:t>
            </w:r>
            <w:proofErr w:type="spellEnd"/>
            <w:r w:rsidRPr="000D297B">
              <w:rPr>
                <w:color w:val="000000"/>
                <w:sz w:val="22"/>
                <w:szCs w:val="22"/>
              </w:rPr>
              <w:t xml:space="preserve"> </w:t>
            </w:r>
            <w:proofErr w:type="spellStart"/>
            <w:r w:rsidRPr="000D297B">
              <w:rPr>
                <w:color w:val="000000"/>
                <w:sz w:val="22"/>
                <w:szCs w:val="22"/>
              </w:rPr>
              <w:t>Жанкетаевна</w:t>
            </w:r>
            <w:proofErr w:type="spellEnd"/>
            <w:r w:rsidRPr="000D297B">
              <w:rPr>
                <w:color w:val="000000"/>
                <w:sz w:val="22"/>
                <w:szCs w:val="22"/>
              </w:rPr>
              <w:t xml:space="preserve"> </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BB45E31" w14:textId="0AF49865"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Көгал</w:t>
            </w:r>
            <w:proofErr w:type="spellEnd"/>
            <w:r w:rsidRPr="000D297B">
              <w:rPr>
                <w:color w:val="000000"/>
                <w:sz w:val="22"/>
                <w:szCs w:val="22"/>
              </w:rPr>
              <w:t xml:space="preserve"> </w:t>
            </w:r>
            <w:proofErr w:type="spellStart"/>
            <w:r w:rsidRPr="000D297B">
              <w:rPr>
                <w:color w:val="000000"/>
                <w:sz w:val="22"/>
                <w:szCs w:val="22"/>
              </w:rPr>
              <w:t>шө</w:t>
            </w:r>
            <w:proofErr w:type="gramStart"/>
            <w:r w:rsidRPr="000D297B">
              <w:rPr>
                <w:color w:val="000000"/>
                <w:sz w:val="22"/>
                <w:szCs w:val="22"/>
              </w:rPr>
              <w:t>п</w:t>
            </w:r>
            <w:proofErr w:type="spellEnd"/>
            <w:proofErr w:type="gramEnd"/>
            <w:r w:rsidRPr="000D297B">
              <w:rPr>
                <w:color w:val="000000"/>
                <w:sz w:val="22"/>
                <w:szCs w:val="22"/>
              </w:rPr>
              <w:t xml:space="preserve"> </w:t>
            </w:r>
            <w:proofErr w:type="spellStart"/>
            <w:r w:rsidRPr="000D297B">
              <w:rPr>
                <w:color w:val="000000"/>
                <w:sz w:val="22"/>
                <w:szCs w:val="22"/>
              </w:rPr>
              <w:t>өсіру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18E303B" w14:textId="2AA81B75" w:rsidR="00C37384" w:rsidRPr="000D297B" w:rsidRDefault="0011028D" w:rsidP="00514911">
            <w:pPr>
              <w:suppressAutoHyphens w:val="0"/>
              <w:spacing w:after="200" w:line="276" w:lineRule="auto"/>
              <w:rPr>
                <w:color w:val="000000"/>
                <w:sz w:val="22"/>
                <w:szCs w:val="22"/>
                <w:lang w:val="kk-KZ"/>
              </w:rPr>
            </w:pPr>
            <w:r w:rsidRPr="000D297B">
              <w:rPr>
                <w:color w:val="000000"/>
                <w:sz w:val="22"/>
                <w:szCs w:val="22"/>
              </w:rPr>
              <w:t>1</w:t>
            </w:r>
            <w:r w:rsidR="00E93D74" w:rsidRPr="000D297B">
              <w:rPr>
                <w:color w:val="000000"/>
                <w:sz w:val="22"/>
                <w:szCs w:val="22"/>
              </w:rPr>
              <w:t>02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9940809"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66DD0446" w14:textId="2DD786AD"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47F9DE27" w14:textId="6A4A2D9F" w:rsidR="00C37384" w:rsidRPr="000D297B" w:rsidRDefault="00C37384" w:rsidP="00522CA3">
            <w:pPr>
              <w:suppressAutoHyphens w:val="0"/>
              <w:spacing w:after="200" w:line="276" w:lineRule="auto"/>
              <w:rPr>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7CC4726" w14:textId="45164CD1"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6500</w:t>
            </w:r>
          </w:p>
        </w:tc>
        <w:tc>
          <w:tcPr>
            <w:tcW w:w="1607" w:type="pct"/>
            <w:tcBorders>
              <w:top w:val="single" w:sz="4" w:space="0" w:color="auto"/>
              <w:left w:val="single" w:sz="4" w:space="0" w:color="auto"/>
              <w:bottom w:val="single" w:sz="4" w:space="0" w:color="auto"/>
              <w:right w:val="single" w:sz="4" w:space="0" w:color="auto"/>
            </w:tcBorders>
          </w:tcPr>
          <w:p w14:paraId="60C0AD52" w14:textId="2EA24969" w:rsidR="00C37384" w:rsidRPr="006E586C" w:rsidRDefault="0011028D" w:rsidP="006E586C">
            <w:pPr>
              <w:pStyle w:val="af"/>
              <w:jc w:val="both"/>
              <w:rPr>
                <w:sz w:val="16"/>
                <w:szCs w:val="16"/>
                <w:lang w:val="kk-KZ"/>
              </w:rPr>
            </w:pPr>
            <w:r w:rsidRPr="006E586C">
              <w:rPr>
                <w:sz w:val="16"/>
                <w:szCs w:val="16"/>
                <w:lang w:val="kk-KZ"/>
              </w:rPr>
              <w:t>«Көгал шөп өсіру» пәнінің оқу-жұмыс бағдарламасы 6В08302- «Орман ресурстары және орман шаруашылығы» білім беру бағдарламасы (ҚазҰАУ оқу әдістемелік)</w:t>
            </w:r>
          </w:p>
        </w:tc>
      </w:tr>
      <w:tr w:rsidR="00C37384" w:rsidRPr="006E586C" w14:paraId="14AC70BF" w14:textId="5AC60CD0"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2650035"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7C5D463" w14:textId="66C14FED" w:rsidR="00C37384" w:rsidRPr="000D297B" w:rsidRDefault="00C37384" w:rsidP="008A45C7">
            <w:pPr>
              <w:suppressAutoHyphens w:val="0"/>
              <w:spacing w:after="200" w:line="276" w:lineRule="auto"/>
              <w:rPr>
                <w:color w:val="000000"/>
                <w:sz w:val="22"/>
                <w:szCs w:val="22"/>
                <w:lang w:val="kk-KZ"/>
              </w:rPr>
            </w:pPr>
            <w:r w:rsidRPr="008A45C7">
              <w:rPr>
                <w:color w:val="000000"/>
                <w:sz w:val="22"/>
                <w:szCs w:val="22"/>
                <w:lang w:val="kk-KZ"/>
              </w:rPr>
              <w:t>Қожабекова А.Ж.  ШыныбековМ.К  Қ.Т.Абаева.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B71995B" w14:textId="6A04FBE4"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Жабайы</w:t>
            </w:r>
            <w:proofErr w:type="spellEnd"/>
            <w:r w:rsidRPr="000D297B">
              <w:rPr>
                <w:color w:val="000000"/>
                <w:sz w:val="22"/>
                <w:szCs w:val="22"/>
              </w:rPr>
              <w:t xml:space="preserve"> </w:t>
            </w:r>
            <w:proofErr w:type="spellStart"/>
            <w:r w:rsidRPr="000D297B">
              <w:rPr>
                <w:color w:val="000000"/>
                <w:sz w:val="22"/>
                <w:szCs w:val="22"/>
              </w:rPr>
              <w:t>өсетін</w:t>
            </w:r>
            <w:proofErr w:type="spellEnd"/>
            <w:r w:rsidRPr="000D297B">
              <w:rPr>
                <w:color w:val="000000"/>
                <w:sz w:val="22"/>
                <w:szCs w:val="22"/>
              </w:rPr>
              <w:t xml:space="preserve"> </w:t>
            </w:r>
            <w:proofErr w:type="spellStart"/>
            <w:r w:rsidRPr="000D297B">
              <w:rPr>
                <w:color w:val="000000"/>
                <w:sz w:val="22"/>
                <w:szCs w:val="22"/>
              </w:rPr>
              <w:t>орман</w:t>
            </w:r>
            <w:proofErr w:type="spellEnd"/>
            <w:r w:rsidRPr="000D297B">
              <w:rPr>
                <w:color w:val="000000"/>
                <w:sz w:val="22"/>
                <w:szCs w:val="22"/>
              </w:rPr>
              <w:t xml:space="preserve"> </w:t>
            </w:r>
            <w:proofErr w:type="spellStart"/>
            <w:r w:rsidRPr="000D297B">
              <w:rPr>
                <w:color w:val="000000"/>
                <w:sz w:val="22"/>
                <w:szCs w:val="22"/>
              </w:rPr>
              <w:t>өсімдіктері</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015052A" w14:textId="7E177D50" w:rsidR="00C37384" w:rsidRPr="000D297B" w:rsidRDefault="00FA46AC" w:rsidP="00514911">
            <w:pPr>
              <w:suppressAutoHyphens w:val="0"/>
              <w:spacing w:after="200" w:line="276" w:lineRule="auto"/>
              <w:rPr>
                <w:color w:val="000000"/>
                <w:sz w:val="22"/>
                <w:szCs w:val="22"/>
                <w:lang w:val="kk-KZ"/>
              </w:rPr>
            </w:pPr>
            <w:r w:rsidRPr="000D297B">
              <w:rPr>
                <w:color w:val="000000"/>
                <w:sz w:val="22"/>
                <w:szCs w:val="22"/>
              </w:rPr>
              <w:t>120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F05284C"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173CC37" w14:textId="3E3F17F7"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226E170D" w14:textId="3AC51FB4" w:rsidR="00C37384" w:rsidRPr="000D297B" w:rsidRDefault="00C37384" w:rsidP="00522CA3">
            <w:pPr>
              <w:suppressAutoHyphens w:val="0"/>
              <w:spacing w:after="200" w:line="276" w:lineRule="auto"/>
              <w:rPr>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477029F" w14:textId="16D6D1C6" w:rsidR="00C37384" w:rsidRPr="000D297B" w:rsidRDefault="0056699A" w:rsidP="00514911">
            <w:pPr>
              <w:suppressAutoHyphens w:val="0"/>
              <w:spacing w:after="200" w:line="276" w:lineRule="auto"/>
              <w:rPr>
                <w:color w:val="000000"/>
                <w:sz w:val="22"/>
                <w:szCs w:val="22"/>
                <w:lang w:val="kk-KZ"/>
              </w:rPr>
            </w:pPr>
            <w:r w:rsidRPr="000D297B">
              <w:rPr>
                <w:color w:val="000000"/>
                <w:sz w:val="22"/>
                <w:szCs w:val="22"/>
              </w:rPr>
              <w:t>67</w:t>
            </w:r>
            <w:r w:rsidR="00C37384" w:rsidRPr="000D297B">
              <w:rPr>
                <w:color w:val="000000"/>
                <w:sz w:val="22"/>
                <w:szCs w:val="22"/>
              </w:rPr>
              <w:t>00</w:t>
            </w:r>
          </w:p>
        </w:tc>
        <w:tc>
          <w:tcPr>
            <w:tcW w:w="1607" w:type="pct"/>
            <w:tcBorders>
              <w:top w:val="single" w:sz="4" w:space="0" w:color="auto"/>
              <w:left w:val="single" w:sz="4" w:space="0" w:color="auto"/>
              <w:bottom w:val="single" w:sz="4" w:space="0" w:color="auto"/>
              <w:right w:val="single" w:sz="4" w:space="0" w:color="auto"/>
            </w:tcBorders>
          </w:tcPr>
          <w:p w14:paraId="7AE66239" w14:textId="7DA2F968" w:rsidR="00C37384" w:rsidRPr="006E586C" w:rsidRDefault="00FA46AC" w:rsidP="006E586C">
            <w:pPr>
              <w:pStyle w:val="af"/>
              <w:jc w:val="both"/>
              <w:rPr>
                <w:sz w:val="16"/>
                <w:szCs w:val="16"/>
                <w:lang w:val="kk-KZ"/>
              </w:rPr>
            </w:pPr>
            <w:r w:rsidRPr="006E586C">
              <w:rPr>
                <w:sz w:val="16"/>
                <w:szCs w:val="16"/>
                <w:lang w:val="kk-KZ"/>
              </w:rPr>
              <w:t>Оку кұралында ағаш өсімдіктердің қабығы мен ағашы бойынша негізгі жапырақты орманды құрайтын өсімдік түрлерін анықтау бөл</w:t>
            </w:r>
            <w:r w:rsidR="008A45C7">
              <w:rPr>
                <w:sz w:val="16"/>
                <w:szCs w:val="16"/>
                <w:lang w:val="kk-KZ"/>
              </w:rPr>
              <w:t>імі бар.</w:t>
            </w:r>
            <w:r w:rsidRPr="006E586C">
              <w:rPr>
                <w:sz w:val="16"/>
                <w:szCs w:val="16"/>
                <w:lang w:val="kk-KZ"/>
              </w:rPr>
              <w:t>Жұмыс соңында ағаш және бұталы өсімдіктердің латынша атауын дұрыс айту жөніндег</w:t>
            </w:r>
            <w:r w:rsidR="008A45C7">
              <w:rPr>
                <w:sz w:val="16"/>
                <w:szCs w:val="16"/>
                <w:lang w:val="kk-KZ"/>
              </w:rPr>
              <w:t>і қысқаша анықтама сөздігі бар.</w:t>
            </w:r>
            <w:r w:rsidRPr="006E586C">
              <w:rPr>
                <w:sz w:val="16"/>
                <w:szCs w:val="16"/>
                <w:lang w:val="kk-KZ"/>
              </w:rPr>
              <w:t>Дәріс барысында мұғалім студенттерді жұмыс тақырыбымен және тапсырмалардың орындалу тәртібімен таныстырады. Пәнді меңгеру кезінде студенттер дәрістерге қатысады, кітапханаға барады, зертханалық-практикалық жұмыстарды орындап, курстың аяқталу соңында емтихан тапсырады.</w:t>
            </w:r>
          </w:p>
        </w:tc>
      </w:tr>
      <w:tr w:rsidR="00C37384" w:rsidRPr="004D07A1" w14:paraId="3594BA99" w14:textId="73531CAA"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9FC86AF"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7C7CCE0" w14:textId="21243162"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  </w:t>
            </w:r>
            <w:proofErr w:type="spellStart"/>
            <w:r w:rsidRPr="000D297B">
              <w:rPr>
                <w:color w:val="000000"/>
                <w:sz w:val="22"/>
                <w:szCs w:val="22"/>
              </w:rPr>
              <w:t>Токтасынова</w:t>
            </w:r>
            <w:proofErr w:type="spellEnd"/>
            <w:r w:rsidRPr="000D297B">
              <w:rPr>
                <w:color w:val="000000"/>
                <w:sz w:val="22"/>
                <w:szCs w:val="22"/>
              </w:rPr>
              <w:t xml:space="preserve"> Ф.А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70B9D65" w14:textId="628B4957"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Елді</w:t>
            </w:r>
            <w:proofErr w:type="spellEnd"/>
            <w:r w:rsidRPr="000D297B">
              <w:rPr>
                <w:color w:val="000000"/>
                <w:sz w:val="22"/>
                <w:szCs w:val="22"/>
              </w:rPr>
              <w:t xml:space="preserve"> </w:t>
            </w:r>
            <w:proofErr w:type="spellStart"/>
            <w:r w:rsidRPr="000D297B">
              <w:rPr>
                <w:color w:val="000000"/>
                <w:sz w:val="22"/>
                <w:szCs w:val="22"/>
              </w:rPr>
              <w:t>мекендерді</w:t>
            </w:r>
            <w:proofErr w:type="spellEnd"/>
            <w:r w:rsidRPr="000D297B">
              <w:rPr>
                <w:color w:val="000000"/>
                <w:sz w:val="22"/>
                <w:szCs w:val="22"/>
              </w:rPr>
              <w:t xml:space="preserve"> </w:t>
            </w:r>
            <w:proofErr w:type="spellStart"/>
            <w:r w:rsidRPr="000D297B">
              <w:rPr>
                <w:color w:val="000000"/>
                <w:sz w:val="22"/>
                <w:szCs w:val="22"/>
              </w:rPr>
              <w:t>көгалдандыру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3A1F473" w14:textId="5E72763D" w:rsidR="00C37384" w:rsidRPr="000D297B" w:rsidRDefault="00C37384" w:rsidP="009A24FE">
            <w:pPr>
              <w:suppressAutoHyphens w:val="0"/>
              <w:spacing w:after="200" w:line="276" w:lineRule="auto"/>
              <w:rPr>
                <w:color w:val="000000"/>
                <w:sz w:val="22"/>
                <w:szCs w:val="22"/>
                <w:lang w:val="kk-KZ"/>
              </w:rPr>
            </w:pPr>
            <w:r w:rsidRPr="000D297B">
              <w:rPr>
                <w:color w:val="000000"/>
                <w:sz w:val="22"/>
                <w:szCs w:val="22"/>
              </w:rPr>
              <w:t>1</w:t>
            </w:r>
            <w:r w:rsidR="009A24FE" w:rsidRPr="000D297B">
              <w:rPr>
                <w:color w:val="000000"/>
                <w:sz w:val="22"/>
                <w:szCs w:val="22"/>
              </w:rPr>
              <w:t>76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3E7BC16"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72BA191" w14:textId="3B09E3D5"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7FE1FD95" w14:textId="375E084B"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1BCA2907" w14:textId="455C5DA6" w:rsidR="00C37384" w:rsidRPr="000D297B" w:rsidRDefault="009A24FE" w:rsidP="00514911">
            <w:pPr>
              <w:suppressAutoHyphens w:val="0"/>
              <w:spacing w:after="200" w:line="276" w:lineRule="auto"/>
              <w:rPr>
                <w:color w:val="000000"/>
                <w:sz w:val="22"/>
                <w:szCs w:val="22"/>
                <w:lang w:val="kk-KZ"/>
              </w:rPr>
            </w:pPr>
            <w:r w:rsidRPr="000D297B">
              <w:rPr>
                <w:color w:val="000000"/>
                <w:sz w:val="22"/>
                <w:szCs w:val="22"/>
              </w:rPr>
              <w:t>70</w:t>
            </w:r>
            <w:r w:rsidR="00C37384" w:rsidRPr="000D297B">
              <w:rPr>
                <w:color w:val="000000"/>
                <w:sz w:val="22"/>
                <w:szCs w:val="22"/>
              </w:rPr>
              <w:t>00</w:t>
            </w:r>
          </w:p>
        </w:tc>
        <w:tc>
          <w:tcPr>
            <w:tcW w:w="1607" w:type="pct"/>
            <w:tcBorders>
              <w:top w:val="single" w:sz="4" w:space="0" w:color="auto"/>
              <w:left w:val="single" w:sz="4" w:space="0" w:color="auto"/>
              <w:bottom w:val="single" w:sz="4" w:space="0" w:color="auto"/>
              <w:right w:val="single" w:sz="4" w:space="0" w:color="auto"/>
            </w:tcBorders>
          </w:tcPr>
          <w:p w14:paraId="567F9E9E" w14:textId="1754762A" w:rsidR="00C37384" w:rsidRPr="006E586C" w:rsidRDefault="0056699A" w:rsidP="006E586C">
            <w:pPr>
              <w:pStyle w:val="af"/>
              <w:jc w:val="both"/>
              <w:rPr>
                <w:sz w:val="16"/>
                <w:szCs w:val="16"/>
                <w:lang w:val="kk-KZ"/>
              </w:rPr>
            </w:pPr>
            <w:r w:rsidRPr="006E586C">
              <w:rPr>
                <w:sz w:val="16"/>
                <w:szCs w:val="16"/>
                <w:lang w:val="kk-KZ"/>
              </w:rPr>
              <w:t>Қала және елді мекенді көгалдандыру туралы жалпы мәліметтер. Қоршаған ортаны көгалдандырудың рөлі. Жалпы көгалдандыруда пайдаланылатын екпелер. Көгалдандыруды дұрыс жосралау. Әртүрлі мақсаттағы көгалдандыру жобаларын әзірлеу</w:t>
            </w:r>
          </w:p>
        </w:tc>
      </w:tr>
      <w:tr w:rsidR="00C37384" w:rsidRPr="006E586C" w14:paraId="0E858DEA" w14:textId="78F4ECC9"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3F92834"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8880984" w14:textId="70470DAE"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 </w:t>
            </w:r>
            <w:proofErr w:type="spellStart"/>
            <w:r w:rsidRPr="000D297B">
              <w:rPr>
                <w:color w:val="000000"/>
                <w:sz w:val="22"/>
                <w:szCs w:val="22"/>
              </w:rPr>
              <w:t>Токтасынова</w:t>
            </w:r>
            <w:proofErr w:type="spellEnd"/>
            <w:r w:rsidRPr="000D297B">
              <w:rPr>
                <w:color w:val="000000"/>
                <w:sz w:val="22"/>
                <w:szCs w:val="22"/>
              </w:rPr>
              <w:t xml:space="preserve"> Ф.А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5E1D064" w14:textId="7123385A"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Бақ</w:t>
            </w:r>
            <w:proofErr w:type="spellEnd"/>
            <w:r w:rsidRPr="000D297B">
              <w:rPr>
                <w:color w:val="000000"/>
                <w:sz w:val="22"/>
                <w:szCs w:val="22"/>
              </w:rPr>
              <w:t xml:space="preserve"> </w:t>
            </w:r>
            <w:proofErr w:type="spellStart"/>
            <w:r w:rsidRPr="000D297B">
              <w:rPr>
                <w:color w:val="000000"/>
                <w:sz w:val="22"/>
                <w:szCs w:val="22"/>
              </w:rPr>
              <w:t>саябақ</w:t>
            </w:r>
            <w:proofErr w:type="spellEnd"/>
            <w:r w:rsidRPr="000D297B">
              <w:rPr>
                <w:color w:val="000000"/>
                <w:sz w:val="22"/>
                <w:szCs w:val="22"/>
              </w:rPr>
              <w:t xml:space="preserve"> </w:t>
            </w:r>
            <w:proofErr w:type="spellStart"/>
            <w:r w:rsidRPr="000D297B">
              <w:rPr>
                <w:color w:val="000000"/>
                <w:sz w:val="22"/>
                <w:szCs w:val="22"/>
              </w:rPr>
              <w:t>құрылысы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3045216" w14:textId="569715C0" w:rsidR="00C37384" w:rsidRPr="000D297B" w:rsidRDefault="00895729" w:rsidP="00514911">
            <w:pPr>
              <w:suppressAutoHyphens w:val="0"/>
              <w:spacing w:after="200" w:line="276" w:lineRule="auto"/>
              <w:rPr>
                <w:color w:val="000000"/>
                <w:sz w:val="22"/>
                <w:szCs w:val="22"/>
                <w:lang w:val="kk-KZ"/>
              </w:rPr>
            </w:pPr>
            <w:r w:rsidRPr="000D297B">
              <w:rPr>
                <w:color w:val="000000"/>
                <w:sz w:val="22"/>
                <w:szCs w:val="22"/>
              </w:rPr>
              <w:t>104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C274E9E"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7CDF3F4" w14:textId="4B274CAD"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5314A8F0" w14:textId="2D70FF29"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AA1DC19" w14:textId="4DA85826" w:rsidR="00C37384" w:rsidRPr="000D297B" w:rsidRDefault="00895729" w:rsidP="00514911">
            <w:pPr>
              <w:suppressAutoHyphens w:val="0"/>
              <w:spacing w:after="200" w:line="276" w:lineRule="auto"/>
              <w:rPr>
                <w:color w:val="000000"/>
                <w:sz w:val="22"/>
                <w:szCs w:val="22"/>
                <w:lang w:val="kk-KZ"/>
              </w:rPr>
            </w:pPr>
            <w:r w:rsidRPr="000D297B">
              <w:rPr>
                <w:color w:val="000000"/>
                <w:sz w:val="22"/>
                <w:szCs w:val="22"/>
              </w:rPr>
              <w:t>65</w:t>
            </w:r>
            <w:r w:rsidR="00C37384" w:rsidRPr="000D297B">
              <w:rPr>
                <w:color w:val="000000"/>
                <w:sz w:val="22"/>
                <w:szCs w:val="22"/>
              </w:rPr>
              <w:t>00</w:t>
            </w:r>
          </w:p>
        </w:tc>
        <w:tc>
          <w:tcPr>
            <w:tcW w:w="1607" w:type="pct"/>
            <w:tcBorders>
              <w:top w:val="single" w:sz="4" w:space="0" w:color="auto"/>
              <w:left w:val="single" w:sz="4" w:space="0" w:color="auto"/>
              <w:bottom w:val="single" w:sz="4" w:space="0" w:color="auto"/>
              <w:right w:val="single" w:sz="4" w:space="0" w:color="auto"/>
            </w:tcBorders>
          </w:tcPr>
          <w:p w14:paraId="672CCF9B" w14:textId="6F31B8A1" w:rsidR="00C37384" w:rsidRPr="006E586C" w:rsidRDefault="00776440" w:rsidP="006E586C">
            <w:pPr>
              <w:pStyle w:val="af"/>
              <w:jc w:val="both"/>
              <w:rPr>
                <w:sz w:val="16"/>
                <w:szCs w:val="16"/>
                <w:lang w:val="kk-KZ"/>
              </w:rPr>
            </w:pPr>
            <w:r w:rsidRPr="006E586C">
              <w:rPr>
                <w:sz w:val="16"/>
                <w:szCs w:val="16"/>
                <w:lang w:val="kk-KZ"/>
              </w:rPr>
              <w:t>Оқу құралынан қалаларда, елді мекендерде бақ саябақ құру ережелерімен танысып және қолайлы ағаш сорттарын таңдап оларды әрі қарай күтіп баптау жұмыстарын атқаруды үйренетін боламыз.</w:t>
            </w:r>
          </w:p>
        </w:tc>
      </w:tr>
      <w:tr w:rsidR="00C37384" w:rsidRPr="004D07A1" w14:paraId="0B420B67" w14:textId="3D255F6D"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FE273F7"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D87A4DF" w14:textId="7DE7DC4D"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Салыкова</w:t>
            </w:r>
            <w:proofErr w:type="spellEnd"/>
            <w:r w:rsidRPr="000D297B">
              <w:rPr>
                <w:color w:val="000000"/>
                <w:sz w:val="22"/>
                <w:szCs w:val="22"/>
              </w:rPr>
              <w:t xml:space="preserve"> А.С</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7CCC631" w14:textId="42FB6817"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 xml:space="preserve">Методы анализов в </w:t>
            </w:r>
            <w:proofErr w:type="spellStart"/>
            <w:r w:rsidRPr="000D297B">
              <w:rPr>
                <w:color w:val="000000"/>
                <w:sz w:val="22"/>
                <w:szCs w:val="22"/>
              </w:rPr>
              <w:t>повчоведении</w:t>
            </w:r>
            <w:proofErr w:type="spellEnd"/>
            <w:r w:rsidRPr="000D297B">
              <w:rPr>
                <w:color w:val="000000"/>
                <w:sz w:val="22"/>
                <w:szCs w:val="22"/>
              </w:rPr>
              <w:t xml:space="preserve"> и агрохимии</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5DC3513" w14:textId="41D50668"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204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AFFC6D5" w14:textId="6011A275" w:rsidR="006A70B0" w:rsidRPr="00931A86" w:rsidRDefault="00931A86" w:rsidP="006A70B0">
            <w:pPr>
              <w:rPr>
                <w:color w:val="000000"/>
                <w:sz w:val="22"/>
                <w:szCs w:val="22"/>
                <w:lang w:val="kk-KZ"/>
              </w:rPr>
            </w:pPr>
            <w:r>
              <w:rPr>
                <w:color w:val="000000"/>
                <w:sz w:val="22"/>
                <w:szCs w:val="22"/>
                <w:lang w:val="kk-KZ"/>
              </w:rPr>
              <w:t>Учебное пособие</w:t>
            </w:r>
          </w:p>
          <w:p w14:paraId="6BECC356" w14:textId="124581A0"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750EA53D" w14:textId="62F9A088"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DE5FDAF" w14:textId="72DD220F"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6300</w:t>
            </w:r>
          </w:p>
        </w:tc>
        <w:tc>
          <w:tcPr>
            <w:tcW w:w="1607" w:type="pct"/>
            <w:tcBorders>
              <w:top w:val="single" w:sz="4" w:space="0" w:color="auto"/>
              <w:left w:val="single" w:sz="4" w:space="0" w:color="auto"/>
              <w:bottom w:val="single" w:sz="4" w:space="0" w:color="auto"/>
              <w:right w:val="single" w:sz="4" w:space="0" w:color="auto"/>
            </w:tcBorders>
          </w:tcPr>
          <w:p w14:paraId="09396565" w14:textId="507D385A" w:rsidR="00603A2B" w:rsidRPr="006E586C" w:rsidRDefault="00603A2B" w:rsidP="006E586C">
            <w:pPr>
              <w:pStyle w:val="af"/>
              <w:jc w:val="both"/>
              <w:rPr>
                <w:sz w:val="16"/>
                <w:szCs w:val="16"/>
              </w:rPr>
            </w:pPr>
            <w:r w:rsidRPr="006E586C">
              <w:rPr>
                <w:sz w:val="16"/>
                <w:szCs w:val="16"/>
              </w:rPr>
              <w:t>Учебное пособие предназначено для студентов</w:t>
            </w:r>
            <w:r w:rsidR="008A45C7">
              <w:rPr>
                <w:sz w:val="16"/>
                <w:szCs w:val="16"/>
              </w:rPr>
              <w:t xml:space="preserve"> аграрных вузов и </w:t>
            </w:r>
            <w:proofErr w:type="spellStart"/>
            <w:r w:rsidR="008A45C7">
              <w:rPr>
                <w:sz w:val="16"/>
                <w:szCs w:val="16"/>
              </w:rPr>
              <w:t>специалистов</w:t>
            </w:r>
            <w:proofErr w:type="gramStart"/>
            <w:r w:rsidR="008A45C7">
              <w:rPr>
                <w:sz w:val="16"/>
                <w:szCs w:val="16"/>
              </w:rPr>
              <w:t>.</w:t>
            </w:r>
            <w:r w:rsidRPr="006E586C">
              <w:rPr>
                <w:sz w:val="16"/>
                <w:szCs w:val="16"/>
              </w:rPr>
              <w:t>В</w:t>
            </w:r>
            <w:proofErr w:type="spellEnd"/>
            <w:proofErr w:type="gramEnd"/>
            <w:r w:rsidRPr="006E586C">
              <w:rPr>
                <w:sz w:val="16"/>
                <w:szCs w:val="16"/>
              </w:rPr>
              <w:t xml:space="preserve"> нем приведены методы проведения лабораторных и полевых исследований для агроэкологической характеристики почв, а также материалы по морфологической и аналитической диагностике наиболее распространенных типов почв. </w:t>
            </w:r>
          </w:p>
          <w:p w14:paraId="5DCAA493" w14:textId="54D5C8CD" w:rsidR="00C37384" w:rsidRPr="006E586C" w:rsidRDefault="00C37384" w:rsidP="006E586C">
            <w:pPr>
              <w:pStyle w:val="af"/>
              <w:jc w:val="both"/>
              <w:rPr>
                <w:sz w:val="16"/>
                <w:szCs w:val="16"/>
              </w:rPr>
            </w:pPr>
          </w:p>
        </w:tc>
      </w:tr>
      <w:tr w:rsidR="00C37384" w:rsidRPr="006E586C" w14:paraId="4D582B28" w14:textId="42187C49"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732B8B0"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FE3EE1C" w14:textId="6EE7AD2F"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6328E86" w14:textId="12D6C080"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Гүл</w:t>
            </w:r>
            <w:proofErr w:type="spellEnd"/>
            <w:r w:rsidRPr="000D297B">
              <w:rPr>
                <w:color w:val="000000"/>
                <w:sz w:val="22"/>
                <w:szCs w:val="22"/>
              </w:rPr>
              <w:t xml:space="preserve"> </w:t>
            </w:r>
            <w:proofErr w:type="spellStart"/>
            <w:r w:rsidRPr="000D297B">
              <w:rPr>
                <w:color w:val="000000"/>
                <w:sz w:val="22"/>
                <w:szCs w:val="22"/>
              </w:rPr>
              <w:t>композициясы</w:t>
            </w:r>
            <w:proofErr w:type="spellEnd"/>
            <w:r w:rsidRPr="000D297B">
              <w:rPr>
                <w:color w:val="000000"/>
                <w:sz w:val="22"/>
                <w:szCs w:val="22"/>
              </w:rPr>
              <w:t xml:space="preserve"> </w:t>
            </w:r>
            <w:proofErr w:type="spellStart"/>
            <w:r w:rsidRPr="000D297B">
              <w:rPr>
                <w:color w:val="000000"/>
                <w:sz w:val="22"/>
                <w:szCs w:val="22"/>
              </w:rPr>
              <w:t>және</w:t>
            </w:r>
            <w:proofErr w:type="spellEnd"/>
            <w:r w:rsidRPr="000D297B">
              <w:rPr>
                <w:color w:val="000000"/>
                <w:sz w:val="22"/>
                <w:szCs w:val="22"/>
              </w:rPr>
              <w:t xml:space="preserve"> флористика</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C92892B" w14:textId="53A3A4F9"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72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17BC581" w14:textId="77777777" w:rsidR="006A70B0" w:rsidRDefault="006A70B0" w:rsidP="006A70B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3CA4EBF8" w14:textId="0298F685"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1DFD6F86" w14:textId="1D907D0A"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1EAC26C6" w14:textId="2F2F7B3B"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6300</w:t>
            </w:r>
          </w:p>
        </w:tc>
        <w:tc>
          <w:tcPr>
            <w:tcW w:w="1607" w:type="pct"/>
            <w:tcBorders>
              <w:top w:val="single" w:sz="4" w:space="0" w:color="auto"/>
              <w:left w:val="single" w:sz="4" w:space="0" w:color="auto"/>
              <w:bottom w:val="single" w:sz="4" w:space="0" w:color="auto"/>
              <w:right w:val="single" w:sz="4" w:space="0" w:color="auto"/>
            </w:tcBorders>
          </w:tcPr>
          <w:p w14:paraId="4064D10A" w14:textId="414C2DAA" w:rsidR="00C37384" w:rsidRPr="006E586C" w:rsidRDefault="004A0022" w:rsidP="006E586C">
            <w:pPr>
              <w:pStyle w:val="af"/>
              <w:jc w:val="both"/>
              <w:rPr>
                <w:sz w:val="16"/>
                <w:szCs w:val="16"/>
                <w:lang w:val="kk-KZ"/>
              </w:rPr>
            </w:pPr>
            <w:r w:rsidRPr="006E586C">
              <w:rPr>
                <w:sz w:val="16"/>
                <w:szCs w:val="16"/>
                <w:lang w:val="kk-KZ"/>
              </w:rPr>
              <w:t>Гүл композициясы мен флористикасы орман шаруашылығы ісінің мамандарын даярлауда бейіндеу пәні болып табылады. Курсты меңгеру нәтижесінде студенттер гүл шоқтарын әртүрлі стильде жасаудың композициялық шешімдерін өз бетінше орындауы тиіс. Оның негізгі элементтерінің – жасыл екпелер (шөптесін гүл өсімдіктерінің ассортиментін пайдалана отырып) мен көмекші материалдың суретін толығымен салуы керек. Студент өсімдіктердің көлемі мен формасын, түсін, ауқымын, пропорцияларын, перспективасын және флористиканың басқа да тәсілдерін құрып, сауатты үйлестіре білуі керек, сол арқылы сәнді, таңдаулы, әдемі, көзтартарлық, мерекелік, классикалық, салтанатты және т.с.с. композицияларды жасап шығаруы тиіс</w:t>
            </w:r>
          </w:p>
        </w:tc>
      </w:tr>
      <w:tr w:rsidR="00C37384" w:rsidRPr="006E586C" w14:paraId="3470CD0D" w14:textId="76B44246"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1506742"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4962956" w14:textId="48EBD1C5"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FBCCAB1" w14:textId="466AD7CA"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Орман</w:t>
            </w:r>
            <w:proofErr w:type="spellEnd"/>
            <w:r w:rsidRPr="000D297B">
              <w:rPr>
                <w:color w:val="000000"/>
                <w:sz w:val="22"/>
                <w:szCs w:val="22"/>
              </w:rPr>
              <w:t xml:space="preserve"> </w:t>
            </w:r>
            <w:proofErr w:type="spellStart"/>
            <w:proofErr w:type="gramStart"/>
            <w:r w:rsidRPr="000D297B">
              <w:rPr>
                <w:color w:val="000000"/>
                <w:sz w:val="22"/>
                <w:szCs w:val="22"/>
              </w:rPr>
              <w:t>ба</w:t>
            </w:r>
            <w:proofErr w:type="gramEnd"/>
            <w:r w:rsidRPr="000D297B">
              <w:rPr>
                <w:color w:val="000000"/>
                <w:sz w:val="22"/>
                <w:szCs w:val="22"/>
              </w:rPr>
              <w:t>қ</w:t>
            </w:r>
            <w:proofErr w:type="spellEnd"/>
            <w:r w:rsidRPr="000D297B">
              <w:rPr>
                <w:color w:val="000000"/>
                <w:sz w:val="22"/>
                <w:szCs w:val="22"/>
              </w:rPr>
              <w:t xml:space="preserve"> </w:t>
            </w:r>
            <w:proofErr w:type="spellStart"/>
            <w:r w:rsidRPr="000D297B">
              <w:rPr>
                <w:color w:val="000000"/>
                <w:sz w:val="22"/>
                <w:szCs w:val="22"/>
              </w:rPr>
              <w:t>саябақ</w:t>
            </w:r>
            <w:proofErr w:type="spellEnd"/>
            <w:r w:rsidRPr="000D297B">
              <w:rPr>
                <w:color w:val="000000"/>
                <w:sz w:val="22"/>
                <w:szCs w:val="22"/>
              </w:rPr>
              <w:t xml:space="preserve"> </w:t>
            </w:r>
            <w:proofErr w:type="spellStart"/>
            <w:r w:rsidRPr="000D297B">
              <w:rPr>
                <w:color w:val="000000"/>
                <w:sz w:val="22"/>
                <w:szCs w:val="22"/>
              </w:rPr>
              <w:t>құрылысы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8B8CB48" w14:textId="0BE53D99"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82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D0FB4DE"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745B60F8" w14:textId="26F55C29"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70A405CC" w14:textId="4B19B73B"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F7F5F1D" w14:textId="4B975E79"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6400</w:t>
            </w:r>
          </w:p>
        </w:tc>
        <w:tc>
          <w:tcPr>
            <w:tcW w:w="1607" w:type="pct"/>
            <w:tcBorders>
              <w:top w:val="single" w:sz="4" w:space="0" w:color="auto"/>
              <w:left w:val="single" w:sz="4" w:space="0" w:color="auto"/>
              <w:bottom w:val="single" w:sz="4" w:space="0" w:color="auto"/>
              <w:right w:val="single" w:sz="4" w:space="0" w:color="auto"/>
            </w:tcBorders>
          </w:tcPr>
          <w:p w14:paraId="735D808C" w14:textId="77777777" w:rsidR="00603A2B" w:rsidRPr="006E586C" w:rsidRDefault="00603A2B" w:rsidP="006E586C">
            <w:pPr>
              <w:pStyle w:val="af"/>
              <w:jc w:val="both"/>
              <w:rPr>
                <w:sz w:val="16"/>
                <w:szCs w:val="16"/>
                <w:lang w:val="kk-KZ"/>
              </w:rPr>
            </w:pPr>
            <w:r w:rsidRPr="006E586C">
              <w:rPr>
                <w:sz w:val="16"/>
                <w:szCs w:val="16"/>
                <w:lang w:val="kk-KZ"/>
              </w:rPr>
              <w:t>Қазіргі таңда біздің елімізде орман саябақ шаруашылығы енді жаңадан даму үстінде. Орман саябағы қала маңын көгалдандыруда үлкен рөл атқарады. Сондықтан бұл шаруашылықты барынша дамыту керек. Ол үшін ең біріншіден мемілекетімізде бар орман саябақтарын сақтап қалуымыз керек.</w:t>
            </w:r>
            <w:r w:rsidRPr="006E586C">
              <w:rPr>
                <w:sz w:val="16"/>
                <w:szCs w:val="16"/>
                <w:lang w:val="kk-KZ"/>
              </w:rPr>
              <w:br/>
              <w:t xml:space="preserve">Оқу құралында   мұғалім студенттерді жұмыс тақырыбымен және тапсырмалардың орындалу тәртібімен таныстырады. Пәнді меңгеру кезінде студенттер дәрістерге қатысады, кітапханаға барады, зертханалық-практикалық жұмыстарды орындап, курстың аяқталу соңында емтихан тапсырады. </w:t>
            </w:r>
          </w:p>
          <w:p w14:paraId="7C5F68DE" w14:textId="387E148A" w:rsidR="00C37384" w:rsidRPr="006E586C" w:rsidRDefault="00C37384" w:rsidP="006E586C">
            <w:pPr>
              <w:pStyle w:val="af"/>
              <w:jc w:val="both"/>
              <w:rPr>
                <w:sz w:val="16"/>
                <w:szCs w:val="16"/>
                <w:lang w:val="kk-KZ"/>
              </w:rPr>
            </w:pPr>
          </w:p>
        </w:tc>
      </w:tr>
      <w:tr w:rsidR="00C37384" w:rsidRPr="004D07A1" w14:paraId="773FDA4C" w14:textId="73470CFF"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EE91DB3"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0250EC2" w14:textId="19DB4969"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8B3DAD4" w14:textId="58B2F5B5"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Создание защитных лесных насаждений</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6DED341" w14:textId="560AD3DF" w:rsidR="00C37384" w:rsidRPr="000D297B" w:rsidRDefault="004A0022" w:rsidP="00514911">
            <w:pPr>
              <w:suppressAutoHyphens w:val="0"/>
              <w:spacing w:after="200" w:line="276" w:lineRule="auto"/>
              <w:rPr>
                <w:color w:val="000000"/>
                <w:sz w:val="22"/>
                <w:szCs w:val="22"/>
                <w:lang w:val="kk-KZ"/>
              </w:rPr>
            </w:pPr>
            <w:r w:rsidRPr="000D297B">
              <w:rPr>
                <w:color w:val="000000"/>
                <w:sz w:val="22"/>
                <w:szCs w:val="22"/>
              </w:rPr>
              <w:t>1</w:t>
            </w:r>
            <w:r w:rsidRPr="000D297B">
              <w:rPr>
                <w:color w:val="000000"/>
                <w:sz w:val="22"/>
                <w:szCs w:val="22"/>
                <w:lang w:val="kk-KZ"/>
              </w:rPr>
              <w:t>60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1D04D9C" w14:textId="77777777" w:rsidR="00931A86" w:rsidRPr="00931A86" w:rsidRDefault="00931A86" w:rsidP="00931A86">
            <w:pPr>
              <w:rPr>
                <w:color w:val="000000"/>
                <w:sz w:val="22"/>
                <w:szCs w:val="22"/>
                <w:lang w:val="kk-KZ"/>
              </w:rPr>
            </w:pPr>
            <w:r>
              <w:rPr>
                <w:color w:val="000000"/>
                <w:sz w:val="22"/>
                <w:szCs w:val="22"/>
                <w:lang w:val="kk-KZ"/>
              </w:rPr>
              <w:t>Учебное пособие</w:t>
            </w:r>
          </w:p>
          <w:p w14:paraId="1D5B2F18" w14:textId="1A165E36"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4E2A7453" w14:textId="34974107"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DBD6E5E" w14:textId="09103236"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6800</w:t>
            </w:r>
          </w:p>
        </w:tc>
        <w:tc>
          <w:tcPr>
            <w:tcW w:w="1607" w:type="pct"/>
            <w:tcBorders>
              <w:top w:val="single" w:sz="4" w:space="0" w:color="auto"/>
              <w:left w:val="single" w:sz="4" w:space="0" w:color="auto"/>
              <w:bottom w:val="single" w:sz="4" w:space="0" w:color="auto"/>
              <w:right w:val="single" w:sz="4" w:space="0" w:color="auto"/>
            </w:tcBorders>
          </w:tcPr>
          <w:p w14:paraId="35D31886" w14:textId="77777777" w:rsidR="004A0022" w:rsidRPr="006E586C" w:rsidRDefault="004A0022" w:rsidP="006E586C">
            <w:pPr>
              <w:pStyle w:val="af"/>
              <w:jc w:val="both"/>
              <w:rPr>
                <w:sz w:val="16"/>
                <w:szCs w:val="16"/>
                <w:lang w:val="kk-KZ"/>
              </w:rPr>
            </w:pPr>
            <w:r w:rsidRPr="006E586C">
              <w:rPr>
                <w:sz w:val="16"/>
                <w:szCs w:val="16"/>
                <w:lang w:val="kk-KZ"/>
              </w:rPr>
              <w:t>Данное учебное пособие предназначено для специальности 6В08302 – «Лесные ресурсы и лесоводство»</w:t>
            </w:r>
          </w:p>
          <w:p w14:paraId="07CA98B0" w14:textId="7E60956E" w:rsidR="00C37384" w:rsidRPr="006E586C" w:rsidRDefault="004A0022" w:rsidP="006E586C">
            <w:pPr>
              <w:pStyle w:val="af"/>
              <w:jc w:val="both"/>
              <w:rPr>
                <w:sz w:val="16"/>
                <w:szCs w:val="16"/>
                <w:lang w:val="kk-KZ"/>
              </w:rPr>
            </w:pPr>
            <w:r w:rsidRPr="006E586C">
              <w:rPr>
                <w:sz w:val="16"/>
                <w:szCs w:val="16"/>
                <w:lang w:val="kk-KZ"/>
              </w:rPr>
              <w:t xml:space="preserve"> Планирование и организация научных исследований в области лесного хозяйства, озеленение и благоустройство населенных мест, коммерческое лесоводство, защитное лесоразведение, Магистр овладевает методами научно-исследовательских работ в сфере управления  особо охраняемыми природными территориями и биоресурсоми, методиками проектно-производственной деятельности в области лесного хозяйства и  управления природопользованием Министерства сельского хозяйства РК.</w:t>
            </w:r>
          </w:p>
        </w:tc>
      </w:tr>
      <w:tr w:rsidR="001919BB" w:rsidRPr="004D07A1" w14:paraId="39C19D2E" w14:textId="025049C5"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29DAF07"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65057AA" w14:textId="25F7B489"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Сапаков</w:t>
            </w:r>
            <w:proofErr w:type="spellEnd"/>
            <w:r w:rsidRPr="000D297B">
              <w:rPr>
                <w:color w:val="000000"/>
                <w:sz w:val="22"/>
                <w:szCs w:val="22"/>
              </w:rPr>
              <w:t xml:space="preserve"> А.З.</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33FF079" w14:textId="2AD5B0DB"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Электр </w:t>
            </w:r>
            <w:proofErr w:type="spellStart"/>
            <w:r w:rsidRPr="000D297B">
              <w:rPr>
                <w:color w:val="000000"/>
                <w:sz w:val="22"/>
                <w:szCs w:val="22"/>
              </w:rPr>
              <w:t>жетегіне</w:t>
            </w:r>
            <w:proofErr w:type="spellEnd"/>
            <w:r w:rsidRPr="000D297B">
              <w:rPr>
                <w:color w:val="000000"/>
                <w:sz w:val="22"/>
                <w:szCs w:val="22"/>
              </w:rPr>
              <w:t xml:space="preserve"> </w:t>
            </w:r>
            <w:proofErr w:type="spellStart"/>
            <w:r w:rsidRPr="000D297B">
              <w:rPr>
                <w:color w:val="000000"/>
                <w:sz w:val="22"/>
                <w:szCs w:val="22"/>
              </w:rPr>
              <w:t>кі</w:t>
            </w:r>
            <w:proofErr w:type="gramStart"/>
            <w:r w:rsidRPr="000D297B">
              <w:rPr>
                <w:color w:val="000000"/>
                <w:sz w:val="22"/>
                <w:szCs w:val="22"/>
              </w:rPr>
              <w:t>р</w:t>
            </w:r>
            <w:proofErr w:type="gramEnd"/>
            <w:r w:rsidRPr="000D297B">
              <w:rPr>
                <w:color w:val="000000"/>
                <w:sz w:val="22"/>
                <w:szCs w:val="22"/>
              </w:rPr>
              <w:t>іспе</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6F91206" w14:textId="62EE872A"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78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0BC2226"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6C352F44" w14:textId="515D3455" w:rsidR="001919BB" w:rsidRPr="000D297B" w:rsidRDefault="001919BB" w:rsidP="00931A86">
            <w:pPr>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4F6341A8" w14:textId="29A68748"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DDAB0E9" w14:textId="61561C26"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6300</w:t>
            </w:r>
          </w:p>
        </w:tc>
        <w:tc>
          <w:tcPr>
            <w:tcW w:w="1607" w:type="pct"/>
            <w:tcBorders>
              <w:top w:val="single" w:sz="4" w:space="0" w:color="auto"/>
              <w:left w:val="single" w:sz="4" w:space="0" w:color="auto"/>
              <w:bottom w:val="single" w:sz="4" w:space="0" w:color="auto"/>
              <w:right w:val="single" w:sz="4" w:space="0" w:color="auto"/>
            </w:tcBorders>
          </w:tcPr>
          <w:p w14:paraId="5D2AB606" w14:textId="55157D34" w:rsidR="001919BB" w:rsidRPr="006E586C" w:rsidRDefault="001919BB" w:rsidP="006E586C">
            <w:pPr>
              <w:pStyle w:val="af"/>
              <w:jc w:val="both"/>
              <w:rPr>
                <w:sz w:val="16"/>
                <w:szCs w:val="16"/>
                <w:lang w:val="kk-KZ"/>
              </w:rPr>
            </w:pPr>
            <w:r w:rsidRPr="006E586C">
              <w:rPr>
                <w:sz w:val="16"/>
                <w:szCs w:val="16"/>
                <w:lang w:val="kk-KZ"/>
              </w:rPr>
              <w:t>Ұсынылған оқу құралында қазіргі кездегі айнымалы токтағы реттелетін электр жетегінің орындаушы механизмдерінде қолданылатын электр жетектерінің жұмысын кӛрсететін функциялары берілген. Сонымен қатар жұмыс машиналарындағы электр жетектерінің әртүрлі жұмыс режімінде ӛтетін үрдістерді және олардың математикалық бейнелері, машинаның негізгі сипаттамалары қарастырылған.</w:t>
            </w:r>
            <w:r w:rsidRPr="006E586C">
              <w:rPr>
                <w:sz w:val="16"/>
                <w:szCs w:val="16"/>
                <w:lang w:val="kk-KZ"/>
              </w:rPr>
              <w:br/>
            </w:r>
            <w:proofErr w:type="spellStart"/>
            <w:r w:rsidRPr="006E586C">
              <w:rPr>
                <w:sz w:val="16"/>
                <w:szCs w:val="16"/>
              </w:rPr>
              <w:t>Оқу</w:t>
            </w:r>
            <w:proofErr w:type="spellEnd"/>
            <w:r w:rsidRPr="006E586C">
              <w:rPr>
                <w:sz w:val="16"/>
                <w:szCs w:val="16"/>
              </w:rPr>
              <w:t xml:space="preserve"> </w:t>
            </w:r>
            <w:proofErr w:type="spellStart"/>
            <w:r w:rsidRPr="006E586C">
              <w:rPr>
                <w:sz w:val="16"/>
                <w:szCs w:val="16"/>
              </w:rPr>
              <w:t>құралы</w:t>
            </w:r>
            <w:proofErr w:type="spellEnd"/>
            <w:r w:rsidRPr="006E586C">
              <w:rPr>
                <w:sz w:val="16"/>
                <w:szCs w:val="16"/>
              </w:rPr>
              <w:t xml:space="preserve"> «Электр энергетика» </w:t>
            </w:r>
            <w:proofErr w:type="spellStart"/>
            <w:r w:rsidRPr="006E586C">
              <w:rPr>
                <w:sz w:val="16"/>
                <w:szCs w:val="16"/>
              </w:rPr>
              <w:t>мамандығы</w:t>
            </w:r>
            <w:proofErr w:type="spellEnd"/>
            <w:r w:rsidRPr="006E586C">
              <w:rPr>
                <w:sz w:val="16"/>
                <w:szCs w:val="16"/>
              </w:rPr>
              <w:t xml:space="preserve"> </w:t>
            </w:r>
            <w:proofErr w:type="spellStart"/>
            <w:r w:rsidRPr="006E586C">
              <w:rPr>
                <w:sz w:val="16"/>
                <w:szCs w:val="16"/>
              </w:rPr>
              <w:t>бойынша</w:t>
            </w:r>
            <w:proofErr w:type="spellEnd"/>
            <w:r w:rsidRPr="006E586C">
              <w:rPr>
                <w:sz w:val="16"/>
                <w:szCs w:val="16"/>
              </w:rPr>
              <w:t xml:space="preserve"> </w:t>
            </w:r>
            <w:proofErr w:type="spellStart"/>
            <w:r w:rsidRPr="006E586C">
              <w:rPr>
                <w:sz w:val="16"/>
                <w:szCs w:val="16"/>
              </w:rPr>
              <w:t>оқитын</w:t>
            </w:r>
            <w:proofErr w:type="spellEnd"/>
            <w:r w:rsidRPr="006E586C">
              <w:rPr>
                <w:sz w:val="16"/>
                <w:szCs w:val="16"/>
              </w:rPr>
              <w:t xml:space="preserve"> </w:t>
            </w:r>
            <w:proofErr w:type="spellStart"/>
            <w:r w:rsidRPr="006E586C">
              <w:rPr>
                <w:sz w:val="16"/>
                <w:szCs w:val="16"/>
              </w:rPr>
              <w:t>студенттерге</w:t>
            </w:r>
            <w:proofErr w:type="spellEnd"/>
            <w:r w:rsidRPr="006E586C">
              <w:rPr>
                <w:sz w:val="16"/>
                <w:szCs w:val="16"/>
              </w:rPr>
              <w:t xml:space="preserve"> </w:t>
            </w:r>
            <w:proofErr w:type="spellStart"/>
            <w:r w:rsidRPr="006E586C">
              <w:rPr>
                <w:sz w:val="16"/>
                <w:szCs w:val="16"/>
              </w:rPr>
              <w:t>арналған</w:t>
            </w:r>
            <w:proofErr w:type="spellEnd"/>
            <w:r w:rsidRPr="006E586C">
              <w:rPr>
                <w:sz w:val="16"/>
                <w:szCs w:val="16"/>
              </w:rPr>
              <w:t>.</w:t>
            </w:r>
          </w:p>
        </w:tc>
      </w:tr>
      <w:tr w:rsidR="001919BB" w:rsidRPr="006E586C" w14:paraId="4BF46FA0" w14:textId="4A95EB82"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D944E26"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D86C984" w14:textId="73C44CA4"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Керімбек</w:t>
            </w:r>
            <w:proofErr w:type="spellEnd"/>
            <w:r w:rsidRPr="000D297B">
              <w:rPr>
                <w:color w:val="000000"/>
                <w:sz w:val="22"/>
                <w:szCs w:val="22"/>
              </w:rPr>
              <w:t xml:space="preserve"> Ж.С. </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6EDB242" w14:textId="4CBD2F7B"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Өсімдіктер</w:t>
            </w:r>
            <w:proofErr w:type="spellEnd"/>
            <w:r w:rsidRPr="000D297B">
              <w:rPr>
                <w:color w:val="000000"/>
                <w:sz w:val="22"/>
                <w:szCs w:val="22"/>
              </w:rPr>
              <w:t xml:space="preserve"> </w:t>
            </w:r>
            <w:proofErr w:type="spellStart"/>
            <w:r w:rsidRPr="000D297B">
              <w:rPr>
                <w:color w:val="000000"/>
                <w:sz w:val="22"/>
                <w:szCs w:val="22"/>
              </w:rPr>
              <w:t>биохимиясы</w:t>
            </w:r>
            <w:proofErr w:type="spellEnd"/>
            <w:r w:rsidRPr="000D297B">
              <w:rPr>
                <w:color w:val="000000"/>
                <w:sz w:val="22"/>
                <w:szCs w:val="22"/>
              </w:rPr>
              <w:t xml:space="preserve"> мен </w:t>
            </w:r>
            <w:proofErr w:type="spellStart"/>
            <w:r w:rsidRPr="000D297B">
              <w:rPr>
                <w:color w:val="000000"/>
                <w:sz w:val="22"/>
                <w:szCs w:val="22"/>
              </w:rPr>
              <w:t>физиологиясының</w:t>
            </w:r>
            <w:proofErr w:type="spellEnd"/>
            <w:r w:rsidRPr="000D297B">
              <w:rPr>
                <w:color w:val="000000"/>
                <w:sz w:val="22"/>
                <w:szCs w:val="22"/>
              </w:rPr>
              <w:t xml:space="preserve"> </w:t>
            </w:r>
            <w:r w:rsidRPr="000D297B">
              <w:rPr>
                <w:color w:val="000000"/>
                <w:sz w:val="22"/>
                <w:szCs w:val="22"/>
              </w:rPr>
              <w:lastRenderedPageBreak/>
              <w:t>практикумы</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7DC57A2" w14:textId="10D35DEC"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lastRenderedPageBreak/>
              <w:t>198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C76C042"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B1AAA89" w14:textId="05CC479C" w:rsidR="001919BB" w:rsidRPr="000D297B" w:rsidRDefault="001919BB"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690D0496" w14:textId="74A0918C"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lastRenderedPageBreak/>
              <w:t>2021</w:t>
            </w:r>
          </w:p>
        </w:tc>
        <w:tc>
          <w:tcPr>
            <w:tcW w:w="287" w:type="pct"/>
            <w:tcBorders>
              <w:top w:val="single" w:sz="4" w:space="0" w:color="auto"/>
              <w:left w:val="single" w:sz="4" w:space="0" w:color="auto"/>
              <w:bottom w:val="single" w:sz="4" w:space="0" w:color="auto"/>
              <w:right w:val="single" w:sz="4" w:space="0" w:color="auto"/>
            </w:tcBorders>
          </w:tcPr>
          <w:p w14:paraId="3375DEE3" w14:textId="3F82C4D5"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7200</w:t>
            </w:r>
          </w:p>
        </w:tc>
        <w:tc>
          <w:tcPr>
            <w:tcW w:w="1607" w:type="pct"/>
            <w:tcBorders>
              <w:top w:val="single" w:sz="4" w:space="0" w:color="auto"/>
              <w:left w:val="single" w:sz="4" w:space="0" w:color="auto"/>
              <w:bottom w:val="single" w:sz="4" w:space="0" w:color="auto"/>
              <w:right w:val="single" w:sz="4" w:space="0" w:color="auto"/>
            </w:tcBorders>
          </w:tcPr>
          <w:p w14:paraId="7478B736" w14:textId="3471075D" w:rsidR="001919BB" w:rsidRPr="006E586C" w:rsidRDefault="001919BB" w:rsidP="006E586C">
            <w:pPr>
              <w:pStyle w:val="af"/>
              <w:jc w:val="both"/>
              <w:rPr>
                <w:sz w:val="16"/>
                <w:szCs w:val="16"/>
                <w:lang w:val="kk-KZ"/>
              </w:rPr>
            </w:pPr>
            <w:r w:rsidRPr="006E586C">
              <w:rPr>
                <w:sz w:val="16"/>
                <w:szCs w:val="16"/>
                <w:lang w:val="kk-KZ"/>
              </w:rPr>
              <w:t xml:space="preserve"> Осы оқу құралды пайдалана отырып, студенттер сабақ барысында, «Өсімдіктер биохимиясы мен физиологиясының практикумы» пəнінің оқу-əдістемелік кешеніндегі берілген </w:t>
            </w:r>
            <w:r w:rsidRPr="006E586C">
              <w:rPr>
                <w:sz w:val="16"/>
                <w:szCs w:val="16"/>
                <w:lang w:val="kk-KZ"/>
              </w:rPr>
              <w:lastRenderedPageBreak/>
              <w:t>зертханалық, сарамандық жəне өзіндік орындайтын жұмыстарды  игеруіне мүмкіндік алады.</w:t>
            </w:r>
          </w:p>
        </w:tc>
      </w:tr>
      <w:tr w:rsidR="001919BB" w:rsidRPr="006E586C" w14:paraId="1B5EEF9A" w14:textId="56197C6A"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DA08852"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29A8244" w14:textId="0C9C08A1" w:rsidR="001919BB" w:rsidRPr="000D297B" w:rsidRDefault="001919BB"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C842153" w14:textId="46209396"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Қала</w:t>
            </w:r>
            <w:proofErr w:type="spellEnd"/>
            <w:r w:rsidRPr="000D297B">
              <w:rPr>
                <w:color w:val="000000"/>
                <w:sz w:val="22"/>
                <w:szCs w:val="22"/>
              </w:rPr>
              <w:t xml:space="preserve"> </w:t>
            </w:r>
            <w:proofErr w:type="spellStart"/>
            <w:r w:rsidRPr="000D297B">
              <w:rPr>
                <w:color w:val="000000"/>
                <w:sz w:val="22"/>
                <w:szCs w:val="22"/>
              </w:rPr>
              <w:t>маңындағы</w:t>
            </w:r>
            <w:proofErr w:type="spellEnd"/>
            <w:r w:rsidRPr="000D297B">
              <w:rPr>
                <w:color w:val="000000"/>
                <w:sz w:val="22"/>
                <w:szCs w:val="22"/>
              </w:rPr>
              <w:t xml:space="preserve"> </w:t>
            </w:r>
            <w:proofErr w:type="spellStart"/>
            <w:r w:rsidRPr="000D297B">
              <w:rPr>
                <w:color w:val="000000"/>
                <w:sz w:val="22"/>
                <w:szCs w:val="22"/>
              </w:rPr>
              <w:t>ормандар</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3FF56F3" w14:textId="6ACABBB4"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130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2BA5D26"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25B7AB54" w14:textId="2EF1CC80" w:rsidR="001919BB" w:rsidRPr="000D297B" w:rsidRDefault="001919BB"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12348385" w14:textId="4EFC9122"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3A63C2B" w14:textId="16C5EFDB"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6700</w:t>
            </w:r>
          </w:p>
        </w:tc>
        <w:tc>
          <w:tcPr>
            <w:tcW w:w="1607" w:type="pct"/>
            <w:tcBorders>
              <w:top w:val="single" w:sz="4" w:space="0" w:color="auto"/>
              <w:left w:val="single" w:sz="4" w:space="0" w:color="auto"/>
              <w:bottom w:val="single" w:sz="4" w:space="0" w:color="auto"/>
              <w:right w:val="single" w:sz="4" w:space="0" w:color="auto"/>
            </w:tcBorders>
          </w:tcPr>
          <w:p w14:paraId="2AC6DAA2" w14:textId="6F343B98" w:rsidR="001919BB" w:rsidRPr="006E586C" w:rsidRDefault="001919BB" w:rsidP="006E586C">
            <w:pPr>
              <w:pStyle w:val="af"/>
              <w:jc w:val="both"/>
              <w:rPr>
                <w:sz w:val="16"/>
                <w:szCs w:val="16"/>
                <w:lang w:val="kk-KZ"/>
              </w:rPr>
            </w:pPr>
            <w:r w:rsidRPr="006E586C">
              <w:rPr>
                <w:sz w:val="16"/>
                <w:szCs w:val="16"/>
                <w:lang w:val="kk-KZ"/>
              </w:rPr>
              <w:t>Қазіргі таңда біздің елімізде орман саябақ шаруашылығы енді жаңадан даму үстінде. Орман саябағы қала маңын көгалдандыруда үлкен рөл атқарады. Сондықтан бұл шаруашылықты барынша дамыту керек. Ол үшін ең біріншіден мемілекетімізде бар орман саябақтарын сақтап қалуымыз керек.</w:t>
            </w:r>
            <w:r w:rsidRPr="006E586C">
              <w:rPr>
                <w:sz w:val="16"/>
                <w:szCs w:val="16"/>
                <w:lang w:val="kk-KZ"/>
              </w:rPr>
              <w:br/>
              <w:t xml:space="preserve">Оқу құралында   мұғалім студенттерді жұмыс тақырыбымен және тапсырмалардың орындалу тәртібімен таныстырады. Пәнді меңгеру кезінде студенттер дәрістерге қатысады, кітапханаға барады, зертханалық-практикалық жұмыстарды орындап, курстың аяқталу соңында емтихан тапсырады. </w:t>
            </w:r>
          </w:p>
        </w:tc>
      </w:tr>
      <w:tr w:rsidR="001919BB" w:rsidRPr="006E586C" w14:paraId="125364CF" w14:textId="29BE3073"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395C59D"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3CAF0C0" w14:textId="5903C6E7" w:rsidR="001919BB" w:rsidRPr="000D297B" w:rsidRDefault="001919BB" w:rsidP="008A45C7">
            <w:pPr>
              <w:suppressAutoHyphens w:val="0"/>
              <w:spacing w:after="200" w:line="276" w:lineRule="auto"/>
              <w:rPr>
                <w:color w:val="000000"/>
                <w:sz w:val="22"/>
                <w:szCs w:val="22"/>
                <w:lang w:val="kk-KZ"/>
              </w:rPr>
            </w:pPr>
            <w:proofErr w:type="spellStart"/>
            <w:r w:rsidRPr="000D297B">
              <w:rPr>
                <w:color w:val="000000"/>
                <w:sz w:val="22"/>
                <w:szCs w:val="22"/>
              </w:rPr>
              <w:t>Қожабекова</w:t>
            </w:r>
            <w:proofErr w:type="spellEnd"/>
            <w:r w:rsidRPr="000D297B">
              <w:rPr>
                <w:color w:val="000000"/>
                <w:sz w:val="22"/>
                <w:szCs w:val="22"/>
              </w:rPr>
              <w:t xml:space="preserve"> А.Ж.</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B82D1FE" w14:textId="701A7523"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Ландшафттық</w:t>
            </w:r>
            <w:proofErr w:type="spellEnd"/>
            <w:r w:rsidRPr="000D297B">
              <w:rPr>
                <w:color w:val="000000"/>
                <w:sz w:val="22"/>
                <w:szCs w:val="22"/>
              </w:rPr>
              <w:t xml:space="preserve"> дизайн</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4BEA164" w14:textId="420CBD38"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188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29444FD"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04241F0" w14:textId="5A60018C" w:rsidR="001919BB" w:rsidRPr="000D297B" w:rsidRDefault="001919BB"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58E84809" w14:textId="4A58A722"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22075C8" w14:textId="428F5B2E"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7000</w:t>
            </w:r>
          </w:p>
        </w:tc>
        <w:tc>
          <w:tcPr>
            <w:tcW w:w="1607" w:type="pct"/>
            <w:tcBorders>
              <w:top w:val="single" w:sz="4" w:space="0" w:color="auto"/>
              <w:left w:val="single" w:sz="4" w:space="0" w:color="auto"/>
              <w:bottom w:val="single" w:sz="4" w:space="0" w:color="auto"/>
              <w:right w:val="single" w:sz="4" w:space="0" w:color="auto"/>
            </w:tcBorders>
          </w:tcPr>
          <w:p w14:paraId="00557D14" w14:textId="41DF3AFE" w:rsidR="001919BB" w:rsidRPr="006E586C" w:rsidRDefault="001919BB" w:rsidP="006E586C">
            <w:pPr>
              <w:pStyle w:val="af"/>
              <w:jc w:val="both"/>
              <w:rPr>
                <w:sz w:val="16"/>
                <w:szCs w:val="16"/>
                <w:lang w:val="kk-KZ"/>
              </w:rPr>
            </w:pPr>
            <w:r w:rsidRPr="006E586C">
              <w:rPr>
                <w:sz w:val="16"/>
                <w:szCs w:val="16"/>
                <w:lang w:val="kk-KZ"/>
              </w:rPr>
              <w:t xml:space="preserve">Ауыл шаруашылығы жоғары оқу орындарының орман ресурстары және орман шаруашылығы студенттеріне ұсынылып отырған оқулық «Орман ресурстары және орман шаруашылығы» мамандығы бойынша оқу бағдарламасын негізге ала отырып дайындалды. </w:t>
            </w:r>
          </w:p>
        </w:tc>
      </w:tr>
      <w:tr w:rsidR="00C37384" w:rsidRPr="004D07A1" w14:paraId="0EDDD274" w14:textId="6AAC1ED0"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BFC67CC"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D26C5B7" w14:textId="00F27186" w:rsidR="00C37384" w:rsidRPr="000D297B" w:rsidRDefault="00C37384" w:rsidP="008A45C7">
            <w:pPr>
              <w:suppressAutoHyphens w:val="0"/>
              <w:spacing w:after="200" w:line="276" w:lineRule="auto"/>
              <w:rPr>
                <w:color w:val="000000"/>
                <w:sz w:val="22"/>
                <w:szCs w:val="22"/>
                <w:lang w:val="kk-KZ"/>
              </w:rPr>
            </w:pPr>
            <w:r w:rsidRPr="000D297B">
              <w:rPr>
                <w:color w:val="000000"/>
                <w:sz w:val="22"/>
                <w:szCs w:val="22"/>
                <w:lang w:val="kk-KZ"/>
              </w:rPr>
              <w:t xml:space="preserve">Адилбаева Ж.Б., Сатыбалдиева Г.Т., Қожабекова А.Ж </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37BD7B2" w14:textId="60F8B731"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Рекреациялық</w:t>
            </w:r>
            <w:proofErr w:type="spellEnd"/>
            <w:r w:rsidRPr="000D297B">
              <w:rPr>
                <w:color w:val="000000"/>
                <w:sz w:val="22"/>
                <w:szCs w:val="22"/>
              </w:rPr>
              <w:t xml:space="preserve"> </w:t>
            </w:r>
            <w:proofErr w:type="spellStart"/>
            <w:r w:rsidRPr="000D297B">
              <w:rPr>
                <w:color w:val="000000"/>
                <w:sz w:val="22"/>
                <w:szCs w:val="22"/>
              </w:rPr>
              <w:t>орманшылық</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10E95D1" w14:textId="4098B5EE"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92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D274AA4"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179637B6" w14:textId="1C646DEA"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78E41136" w14:textId="46109EC4"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0754B7D" w14:textId="10A9DD83"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6400</w:t>
            </w:r>
          </w:p>
        </w:tc>
        <w:tc>
          <w:tcPr>
            <w:tcW w:w="1607" w:type="pct"/>
            <w:tcBorders>
              <w:top w:val="single" w:sz="4" w:space="0" w:color="auto"/>
              <w:left w:val="single" w:sz="4" w:space="0" w:color="auto"/>
              <w:bottom w:val="single" w:sz="4" w:space="0" w:color="auto"/>
              <w:right w:val="single" w:sz="4" w:space="0" w:color="auto"/>
            </w:tcBorders>
          </w:tcPr>
          <w:p w14:paraId="6826F464" w14:textId="1C7BBBB5" w:rsidR="00C37384" w:rsidRPr="006E586C" w:rsidRDefault="0088187F" w:rsidP="006E586C">
            <w:pPr>
              <w:pStyle w:val="af"/>
              <w:jc w:val="both"/>
              <w:rPr>
                <w:sz w:val="16"/>
                <w:szCs w:val="16"/>
                <w:lang w:val="kk-KZ"/>
              </w:rPr>
            </w:pPr>
            <w:r w:rsidRPr="006E586C">
              <w:rPr>
                <w:sz w:val="16"/>
                <w:szCs w:val="16"/>
                <w:lang w:val="kk-KZ"/>
              </w:rPr>
              <w:t xml:space="preserve">Рекреациялық потенциал дүниежүзілік,  мемлекет аралық, ауданаралық көлемде бағаланып, анықталады. Бұл үшін рекреацияның даму жолдарын анықтау қажет.       </w:t>
            </w:r>
          </w:p>
        </w:tc>
      </w:tr>
      <w:tr w:rsidR="00C37384" w:rsidRPr="006E586C" w14:paraId="421DC76E" w14:textId="397A9EF5"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804AC9D" w14:textId="77777777" w:rsidR="00C37384" w:rsidRPr="000D297B" w:rsidRDefault="00C37384"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65ED3CF" w14:textId="6FF9E0D7" w:rsidR="00C37384" w:rsidRPr="000D297B" w:rsidRDefault="00C37384" w:rsidP="008A45C7">
            <w:pPr>
              <w:suppressAutoHyphens w:val="0"/>
              <w:spacing w:after="200" w:line="276" w:lineRule="auto"/>
              <w:rPr>
                <w:color w:val="000000"/>
                <w:sz w:val="22"/>
                <w:szCs w:val="22"/>
                <w:lang w:val="kk-KZ"/>
              </w:rPr>
            </w:pPr>
            <w:proofErr w:type="spellStart"/>
            <w:r w:rsidRPr="000D297B">
              <w:rPr>
                <w:color w:val="000000"/>
                <w:sz w:val="22"/>
                <w:szCs w:val="22"/>
              </w:rPr>
              <w:t>Адилбаева</w:t>
            </w:r>
            <w:proofErr w:type="spellEnd"/>
            <w:r w:rsidRPr="000D297B">
              <w:rPr>
                <w:color w:val="000000"/>
                <w:sz w:val="22"/>
                <w:szCs w:val="22"/>
              </w:rPr>
              <w:t xml:space="preserve"> Ж.Б., </w:t>
            </w:r>
            <w:r w:rsidRPr="000D297B">
              <w:rPr>
                <w:color w:val="000000"/>
                <w:sz w:val="22"/>
                <w:szCs w:val="22"/>
              </w:rPr>
              <w:br/>
            </w:r>
            <w:proofErr w:type="spellStart"/>
            <w:r w:rsidRPr="000D297B">
              <w:rPr>
                <w:color w:val="000000"/>
                <w:sz w:val="22"/>
                <w:szCs w:val="22"/>
              </w:rPr>
              <w:t>Сатыбалдиева</w:t>
            </w:r>
            <w:proofErr w:type="spellEnd"/>
            <w:r w:rsidRPr="000D297B">
              <w:rPr>
                <w:color w:val="000000"/>
                <w:sz w:val="22"/>
                <w:szCs w:val="22"/>
              </w:rPr>
              <w:t xml:space="preserve"> Г.Т.                     </w:t>
            </w:r>
            <w:proofErr w:type="spellStart"/>
            <w:r w:rsidRPr="000D297B">
              <w:rPr>
                <w:color w:val="000000"/>
                <w:sz w:val="22"/>
                <w:szCs w:val="22"/>
              </w:rPr>
              <w:t>Қожабекова</w:t>
            </w:r>
            <w:proofErr w:type="spellEnd"/>
            <w:r w:rsidRPr="000D297B">
              <w:rPr>
                <w:color w:val="000000"/>
                <w:sz w:val="22"/>
                <w:szCs w:val="22"/>
              </w:rPr>
              <w:t xml:space="preserve"> А. Ж </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EF07EB3" w14:textId="31A07815" w:rsidR="00C37384" w:rsidRPr="000D297B" w:rsidRDefault="00C37384" w:rsidP="00514911">
            <w:pPr>
              <w:suppressAutoHyphens w:val="0"/>
              <w:spacing w:after="200" w:line="276" w:lineRule="auto"/>
              <w:rPr>
                <w:color w:val="000000"/>
                <w:sz w:val="22"/>
                <w:szCs w:val="22"/>
                <w:lang w:val="kk-KZ"/>
              </w:rPr>
            </w:pPr>
            <w:proofErr w:type="spellStart"/>
            <w:r w:rsidRPr="000D297B">
              <w:rPr>
                <w:color w:val="000000"/>
                <w:sz w:val="22"/>
                <w:szCs w:val="22"/>
              </w:rPr>
              <w:t>Орманды</w:t>
            </w:r>
            <w:proofErr w:type="spellEnd"/>
            <w:r w:rsidRPr="000D297B">
              <w:rPr>
                <w:color w:val="000000"/>
                <w:sz w:val="22"/>
                <w:szCs w:val="22"/>
              </w:rPr>
              <w:t xml:space="preserve"> </w:t>
            </w:r>
            <w:proofErr w:type="spellStart"/>
            <w:r w:rsidRPr="000D297B">
              <w:rPr>
                <w:color w:val="000000"/>
                <w:sz w:val="22"/>
                <w:szCs w:val="22"/>
              </w:rPr>
              <w:t>жанама</w:t>
            </w:r>
            <w:proofErr w:type="spellEnd"/>
            <w:r w:rsidRPr="000D297B">
              <w:rPr>
                <w:color w:val="000000"/>
                <w:sz w:val="22"/>
                <w:szCs w:val="22"/>
              </w:rPr>
              <w:t xml:space="preserve"> </w:t>
            </w:r>
            <w:proofErr w:type="spellStart"/>
            <w:r w:rsidRPr="000D297B">
              <w:rPr>
                <w:color w:val="000000"/>
                <w:sz w:val="22"/>
                <w:szCs w:val="22"/>
              </w:rPr>
              <w:t>пайдалану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B394BFB" w14:textId="742B93F2"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100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7676047"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2024A371" w14:textId="0AD56FD9" w:rsidR="00C37384" w:rsidRPr="000D297B" w:rsidRDefault="00C37384"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389EF5ED" w14:textId="06A78FC3" w:rsidR="00C37384" w:rsidRPr="000D297B" w:rsidRDefault="00C37384"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54D50B3" w14:textId="5FA3B059" w:rsidR="00C37384" w:rsidRPr="000D297B" w:rsidRDefault="00C37384" w:rsidP="00514911">
            <w:pPr>
              <w:suppressAutoHyphens w:val="0"/>
              <w:spacing w:after="200" w:line="276" w:lineRule="auto"/>
              <w:rPr>
                <w:color w:val="000000"/>
                <w:sz w:val="22"/>
                <w:szCs w:val="22"/>
                <w:lang w:val="kk-KZ"/>
              </w:rPr>
            </w:pPr>
            <w:r w:rsidRPr="000D297B">
              <w:rPr>
                <w:color w:val="000000"/>
                <w:sz w:val="22"/>
                <w:szCs w:val="22"/>
              </w:rPr>
              <w:t>6500</w:t>
            </w:r>
          </w:p>
        </w:tc>
        <w:tc>
          <w:tcPr>
            <w:tcW w:w="1607" w:type="pct"/>
            <w:tcBorders>
              <w:top w:val="single" w:sz="4" w:space="0" w:color="auto"/>
              <w:left w:val="single" w:sz="4" w:space="0" w:color="auto"/>
              <w:bottom w:val="single" w:sz="4" w:space="0" w:color="auto"/>
              <w:right w:val="single" w:sz="4" w:space="0" w:color="auto"/>
            </w:tcBorders>
          </w:tcPr>
          <w:p w14:paraId="3030F5CC" w14:textId="588DB135" w:rsidR="00C37384" w:rsidRPr="006E586C" w:rsidRDefault="00C05355" w:rsidP="006E586C">
            <w:pPr>
              <w:pStyle w:val="af"/>
              <w:jc w:val="both"/>
              <w:rPr>
                <w:sz w:val="16"/>
                <w:szCs w:val="16"/>
                <w:lang w:val="kk-KZ"/>
              </w:rPr>
            </w:pPr>
            <w:r w:rsidRPr="006E586C">
              <w:rPr>
                <w:sz w:val="16"/>
                <w:szCs w:val="16"/>
                <w:lang w:val="kk-KZ"/>
              </w:rPr>
              <w:t>Қазақстаннның алып жатқан территориясы 2750 мың шаршы километрден асады, ол шығыстан батысқа қарай да, солтүстіктен оңтүстікке қарай да щалқи созылып жатыр. Мұның өзі климат жағдайының тым әрқилы болуына, соған орай жер беті өсімдіктерінің сан алуан және түрлер құрамының бай болуына себеп болған.</w:t>
            </w:r>
          </w:p>
        </w:tc>
      </w:tr>
      <w:tr w:rsidR="00CE733A" w:rsidRPr="006E586C" w14:paraId="35E53D8E" w14:textId="61524FF3"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FB3C18E" w14:textId="77777777" w:rsidR="00CE733A" w:rsidRPr="000D297B" w:rsidRDefault="00CE733A"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E154492" w14:textId="041A07CC" w:rsidR="00CE733A" w:rsidRPr="000D297B" w:rsidRDefault="00CE733A" w:rsidP="00514911">
            <w:pPr>
              <w:suppressAutoHyphens w:val="0"/>
              <w:spacing w:after="200" w:line="276" w:lineRule="auto"/>
              <w:rPr>
                <w:color w:val="000000"/>
                <w:sz w:val="22"/>
                <w:szCs w:val="22"/>
                <w:lang w:val="kk-KZ"/>
              </w:rPr>
            </w:pPr>
            <w:proofErr w:type="spellStart"/>
            <w:r w:rsidRPr="000D297B">
              <w:rPr>
                <w:color w:val="000000"/>
                <w:sz w:val="22"/>
                <w:szCs w:val="22"/>
              </w:rPr>
              <w:t>Бейсенбаева</w:t>
            </w:r>
            <w:proofErr w:type="spellEnd"/>
            <w:r w:rsidRPr="000D297B">
              <w:rPr>
                <w:color w:val="000000"/>
                <w:sz w:val="22"/>
                <w:szCs w:val="22"/>
              </w:rPr>
              <w:t xml:space="preserve"> А.К.</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0F462AA" w14:textId="75A9C1D2" w:rsidR="00CE733A" w:rsidRPr="000D297B" w:rsidRDefault="00CE733A" w:rsidP="00514911">
            <w:pPr>
              <w:suppressAutoHyphens w:val="0"/>
              <w:spacing w:after="200" w:line="276" w:lineRule="auto"/>
              <w:rPr>
                <w:color w:val="000000"/>
                <w:sz w:val="22"/>
                <w:szCs w:val="22"/>
                <w:lang w:val="kk-KZ"/>
              </w:rPr>
            </w:pPr>
            <w:r w:rsidRPr="000D297B">
              <w:rPr>
                <w:color w:val="000000"/>
                <w:sz w:val="22"/>
                <w:szCs w:val="22"/>
                <w:lang w:val="kk-KZ"/>
              </w:rPr>
              <w:t>Мұнай-газ саласының бухгалтерлік есебі</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A79F47D" w14:textId="0C7D95A5" w:rsidR="00CE733A" w:rsidRPr="000D297B" w:rsidRDefault="00CE733A" w:rsidP="00514911">
            <w:pPr>
              <w:suppressAutoHyphens w:val="0"/>
              <w:spacing w:after="200" w:line="276" w:lineRule="auto"/>
              <w:rPr>
                <w:color w:val="000000"/>
                <w:sz w:val="22"/>
                <w:szCs w:val="22"/>
                <w:lang w:val="kk-KZ"/>
              </w:rPr>
            </w:pPr>
            <w:r w:rsidRPr="000D297B">
              <w:rPr>
                <w:color w:val="000000"/>
                <w:sz w:val="22"/>
                <w:szCs w:val="22"/>
              </w:rPr>
              <w:t>154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3E55071" w14:textId="77777777" w:rsidR="00931A86" w:rsidRDefault="00931A86" w:rsidP="00931A86">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43A54C5B" w14:textId="1E87F210" w:rsidR="00CE733A" w:rsidRPr="000D297B" w:rsidRDefault="00CE733A"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376F1CF2" w14:textId="6542D50C" w:rsidR="00CE733A" w:rsidRPr="000D297B" w:rsidRDefault="00CE733A"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CB63A3E" w14:textId="15D8DBE8" w:rsidR="00CE733A" w:rsidRPr="000D297B" w:rsidRDefault="00CE733A" w:rsidP="00514911">
            <w:pPr>
              <w:suppressAutoHyphens w:val="0"/>
              <w:spacing w:after="200" w:line="276" w:lineRule="auto"/>
              <w:rPr>
                <w:color w:val="000000"/>
                <w:sz w:val="22"/>
                <w:szCs w:val="22"/>
                <w:lang w:val="kk-KZ"/>
              </w:rPr>
            </w:pPr>
            <w:r w:rsidRPr="000D297B">
              <w:rPr>
                <w:color w:val="000000"/>
                <w:sz w:val="22"/>
                <w:szCs w:val="22"/>
              </w:rPr>
              <w:t>6900</w:t>
            </w:r>
          </w:p>
        </w:tc>
        <w:tc>
          <w:tcPr>
            <w:tcW w:w="1607" w:type="pct"/>
            <w:tcBorders>
              <w:top w:val="single" w:sz="4" w:space="0" w:color="auto"/>
              <w:left w:val="single" w:sz="4" w:space="0" w:color="auto"/>
              <w:bottom w:val="single" w:sz="4" w:space="0" w:color="auto"/>
              <w:right w:val="single" w:sz="4" w:space="0" w:color="auto"/>
            </w:tcBorders>
          </w:tcPr>
          <w:p w14:paraId="2DD20A00" w14:textId="5C7B0783" w:rsidR="00CE733A" w:rsidRPr="006E586C" w:rsidRDefault="00C05355" w:rsidP="006E586C">
            <w:pPr>
              <w:pStyle w:val="af"/>
              <w:jc w:val="both"/>
              <w:rPr>
                <w:sz w:val="16"/>
                <w:szCs w:val="16"/>
                <w:lang w:val="kk-KZ"/>
              </w:rPr>
            </w:pPr>
            <w:r w:rsidRPr="006E586C">
              <w:rPr>
                <w:sz w:val="16"/>
                <w:szCs w:val="16"/>
                <w:lang w:val="kk-KZ"/>
              </w:rPr>
              <w:t>«Мұнай-газ секторындағы бухгалтерлік есеп» оқу құралы  мұнай-газ саласында бухгалтерлік есепті жүргізудің өзіндік ерекшеліктерін баса көрсету мақсатында жүргізілетін қаржылық және басқару есебінің негізгі қағидалары мен тұжырымдамасы, халықаралық стандарттарды қолдану мазмұнын,   қаржылық нәтижені анықтау, мұнай мен газды іздеу, игеру және орындалатын операциялар шығындары мен нәтижесінде алынатын табыстарды өзара сәйкестендіру  қарастырылған.Оқу құралы 5В050800 «Есеп және аудит»  мамандығы бойынша білім алушы бакалаврларға, магистранттарға және сала мамандарына пайдалануға ұсынылады.</w:t>
            </w:r>
          </w:p>
        </w:tc>
      </w:tr>
      <w:tr w:rsidR="00CE733A" w:rsidRPr="006E586C" w14:paraId="75A4FF48" w14:textId="6DD66AFA"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65ABA1A6" w14:textId="77777777" w:rsidR="00CE733A" w:rsidRPr="000D297B" w:rsidRDefault="00CE733A"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4655857" w14:textId="48E29443" w:rsidR="00CE733A" w:rsidRPr="000D297B" w:rsidRDefault="00CE733A" w:rsidP="00514911">
            <w:pPr>
              <w:suppressAutoHyphens w:val="0"/>
              <w:spacing w:after="200" w:line="276" w:lineRule="auto"/>
              <w:rPr>
                <w:color w:val="000000"/>
                <w:sz w:val="22"/>
                <w:szCs w:val="22"/>
                <w:lang w:val="kk-KZ"/>
              </w:rPr>
            </w:pPr>
            <w:proofErr w:type="spellStart"/>
            <w:r w:rsidRPr="000D297B">
              <w:rPr>
                <w:color w:val="000000"/>
                <w:sz w:val="22"/>
                <w:szCs w:val="22"/>
              </w:rPr>
              <w:t>Бейсенбаева</w:t>
            </w:r>
            <w:proofErr w:type="spellEnd"/>
            <w:r w:rsidRPr="000D297B">
              <w:rPr>
                <w:color w:val="000000"/>
                <w:sz w:val="22"/>
                <w:szCs w:val="22"/>
              </w:rPr>
              <w:t xml:space="preserve"> А.К.</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EFABED3" w14:textId="375EA675" w:rsidR="00CE733A" w:rsidRPr="000D297B" w:rsidRDefault="00CE733A" w:rsidP="00514911">
            <w:pPr>
              <w:suppressAutoHyphens w:val="0"/>
              <w:spacing w:after="200" w:line="276" w:lineRule="auto"/>
              <w:rPr>
                <w:color w:val="000000"/>
                <w:sz w:val="22"/>
                <w:szCs w:val="22"/>
                <w:lang w:val="kk-KZ"/>
              </w:rPr>
            </w:pPr>
            <w:proofErr w:type="spellStart"/>
            <w:r w:rsidRPr="000D297B">
              <w:rPr>
                <w:color w:val="000000"/>
                <w:sz w:val="22"/>
                <w:szCs w:val="22"/>
              </w:rPr>
              <w:t>Ұйымдағы</w:t>
            </w:r>
            <w:proofErr w:type="spellEnd"/>
            <w:r w:rsidRPr="000D297B">
              <w:rPr>
                <w:color w:val="000000"/>
                <w:sz w:val="22"/>
                <w:szCs w:val="22"/>
              </w:rPr>
              <w:t xml:space="preserve"> </w:t>
            </w:r>
            <w:proofErr w:type="spellStart"/>
            <w:r w:rsidRPr="000D297B">
              <w:rPr>
                <w:color w:val="000000"/>
                <w:sz w:val="22"/>
                <w:szCs w:val="22"/>
              </w:rPr>
              <w:t>ішкі</w:t>
            </w:r>
            <w:proofErr w:type="spellEnd"/>
            <w:r w:rsidRPr="000D297B">
              <w:rPr>
                <w:color w:val="000000"/>
                <w:sz w:val="22"/>
                <w:szCs w:val="22"/>
              </w:rPr>
              <w:t xml:space="preserve"> аудит</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477677D" w14:textId="4524A15B" w:rsidR="00CE733A" w:rsidRPr="000D297B" w:rsidRDefault="00CE733A" w:rsidP="00514911">
            <w:pPr>
              <w:suppressAutoHyphens w:val="0"/>
              <w:spacing w:after="200" w:line="276" w:lineRule="auto"/>
              <w:rPr>
                <w:color w:val="000000"/>
                <w:sz w:val="22"/>
                <w:szCs w:val="22"/>
                <w:lang w:val="kk-KZ"/>
              </w:rPr>
            </w:pPr>
            <w:r w:rsidRPr="000D297B">
              <w:rPr>
                <w:color w:val="000000"/>
                <w:sz w:val="22"/>
                <w:szCs w:val="22"/>
              </w:rPr>
              <w:t>140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4368335" w14:textId="77777777" w:rsidR="00820400" w:rsidRDefault="00820400" w:rsidP="00820400">
            <w:pPr>
              <w:rPr>
                <w:color w:val="000000"/>
                <w:sz w:val="22"/>
                <w:szCs w:val="22"/>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p>
          <w:p w14:paraId="63CA0125" w14:textId="7F128BC4" w:rsidR="00CE733A" w:rsidRPr="000D297B" w:rsidRDefault="00CE733A"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579AE75E" w14:textId="4FF429D1" w:rsidR="00CE733A" w:rsidRPr="000D297B" w:rsidRDefault="00CE733A"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CAAF5CF" w14:textId="3B7906FB" w:rsidR="00CE733A" w:rsidRPr="000D297B" w:rsidRDefault="00CE733A" w:rsidP="00514911">
            <w:pPr>
              <w:suppressAutoHyphens w:val="0"/>
              <w:spacing w:after="200" w:line="276" w:lineRule="auto"/>
              <w:rPr>
                <w:color w:val="000000"/>
                <w:sz w:val="22"/>
                <w:szCs w:val="22"/>
                <w:lang w:val="kk-KZ"/>
              </w:rPr>
            </w:pPr>
            <w:r w:rsidRPr="000D297B">
              <w:rPr>
                <w:color w:val="000000"/>
                <w:sz w:val="22"/>
                <w:szCs w:val="22"/>
              </w:rPr>
              <w:t>6800</w:t>
            </w:r>
          </w:p>
        </w:tc>
        <w:tc>
          <w:tcPr>
            <w:tcW w:w="1607" w:type="pct"/>
            <w:tcBorders>
              <w:top w:val="single" w:sz="4" w:space="0" w:color="auto"/>
              <w:left w:val="single" w:sz="4" w:space="0" w:color="auto"/>
              <w:bottom w:val="single" w:sz="4" w:space="0" w:color="auto"/>
              <w:right w:val="single" w:sz="4" w:space="0" w:color="auto"/>
            </w:tcBorders>
          </w:tcPr>
          <w:p w14:paraId="55D2F5E0" w14:textId="656AC9B4" w:rsidR="00CE733A" w:rsidRPr="006E586C" w:rsidRDefault="00C05355" w:rsidP="006E586C">
            <w:pPr>
              <w:pStyle w:val="af"/>
              <w:jc w:val="both"/>
              <w:rPr>
                <w:sz w:val="16"/>
                <w:szCs w:val="16"/>
                <w:lang w:val="kk-KZ"/>
              </w:rPr>
            </w:pPr>
            <w:r w:rsidRPr="006E586C">
              <w:rPr>
                <w:sz w:val="16"/>
                <w:szCs w:val="16"/>
                <w:lang w:val="kk-KZ"/>
              </w:rPr>
              <w:t>Оқу құралы ұйым қызметінде ішкі аудит ұйымдастырудың түсінігін, мақсаты мен мәнін және орындау тәртібінің теориялық негіздемесін қарастырылған.Ішкі аудит жүргізу үрдісінде қолданылатын халықаралық аудит стандарттарының талаптарына сәйкес ішкі аудит қызметіне қатысты нысандарды рәсімдеу және оны қол</w:t>
            </w:r>
            <w:r w:rsidR="00B80AB9">
              <w:rPr>
                <w:sz w:val="16"/>
                <w:szCs w:val="16"/>
                <w:lang w:val="kk-KZ"/>
              </w:rPr>
              <w:t xml:space="preserve">дану жолдары ашып көрсетілген. </w:t>
            </w:r>
            <w:r w:rsidRPr="006E586C">
              <w:rPr>
                <w:sz w:val="16"/>
                <w:szCs w:val="16"/>
                <w:lang w:val="kk-KZ"/>
              </w:rPr>
              <w:t>Оқу құралы жоғарғы оқу орындарының «Есеп және аудит» мамандығының студенттері мен магистранттарына, бухгалтерлік есеп пен аудит саласының мамандарына арналған.</w:t>
            </w:r>
          </w:p>
        </w:tc>
      </w:tr>
      <w:tr w:rsidR="001919BB" w:rsidRPr="004D07A1" w14:paraId="4EF03277" w14:textId="192F725C"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E7984C1"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6E6BAA1" w14:textId="294F0B82"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C927625" w14:textId="58793FD5"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Политическое лидерство</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9CB6A78" w14:textId="3E92C4C4"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185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2CF6E1F" w14:textId="77777777" w:rsidR="00820400" w:rsidRPr="00931A86" w:rsidRDefault="00820400" w:rsidP="00820400">
            <w:pPr>
              <w:rPr>
                <w:color w:val="000000"/>
                <w:sz w:val="22"/>
                <w:szCs w:val="22"/>
                <w:lang w:val="kk-KZ"/>
              </w:rPr>
            </w:pPr>
            <w:r>
              <w:rPr>
                <w:color w:val="000000"/>
                <w:sz w:val="22"/>
                <w:szCs w:val="22"/>
                <w:lang w:val="kk-KZ"/>
              </w:rPr>
              <w:t>Учебное пособие</w:t>
            </w:r>
          </w:p>
          <w:p w14:paraId="2BC04F31" w14:textId="0F16F8B0" w:rsidR="001919BB" w:rsidRPr="000D297B" w:rsidRDefault="001919BB" w:rsidP="00514911">
            <w:pPr>
              <w:suppressAutoHyphens w:val="0"/>
              <w:spacing w:after="200" w:line="276" w:lineRule="auto"/>
              <w:rPr>
                <w:color w:val="000000"/>
                <w:sz w:val="22"/>
                <w:szCs w:val="22"/>
                <w:lang w:val="kk-KZ"/>
              </w:rPr>
            </w:pPr>
          </w:p>
        </w:tc>
        <w:tc>
          <w:tcPr>
            <w:tcW w:w="287" w:type="pct"/>
            <w:tcBorders>
              <w:top w:val="single" w:sz="4" w:space="0" w:color="auto"/>
              <w:left w:val="single" w:sz="4" w:space="0" w:color="auto"/>
              <w:bottom w:val="single" w:sz="4" w:space="0" w:color="auto"/>
              <w:right w:val="single" w:sz="4" w:space="0" w:color="auto"/>
            </w:tcBorders>
          </w:tcPr>
          <w:p w14:paraId="0BAADD3A" w14:textId="64F50573"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lastRenderedPageBreak/>
              <w:t>2021</w:t>
            </w:r>
          </w:p>
        </w:tc>
        <w:tc>
          <w:tcPr>
            <w:tcW w:w="287" w:type="pct"/>
            <w:tcBorders>
              <w:top w:val="single" w:sz="4" w:space="0" w:color="auto"/>
              <w:left w:val="single" w:sz="4" w:space="0" w:color="auto"/>
              <w:bottom w:val="single" w:sz="4" w:space="0" w:color="auto"/>
              <w:right w:val="single" w:sz="4" w:space="0" w:color="auto"/>
            </w:tcBorders>
          </w:tcPr>
          <w:p w14:paraId="34F5A60E" w14:textId="2D0DB1C3"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7100</w:t>
            </w:r>
          </w:p>
        </w:tc>
        <w:tc>
          <w:tcPr>
            <w:tcW w:w="1607" w:type="pct"/>
            <w:tcBorders>
              <w:top w:val="single" w:sz="4" w:space="0" w:color="auto"/>
              <w:left w:val="single" w:sz="4" w:space="0" w:color="auto"/>
              <w:bottom w:val="single" w:sz="4" w:space="0" w:color="auto"/>
              <w:right w:val="single" w:sz="4" w:space="0" w:color="auto"/>
            </w:tcBorders>
          </w:tcPr>
          <w:p w14:paraId="4C43010C" w14:textId="2484CEAB" w:rsidR="001919BB" w:rsidRPr="006E586C" w:rsidRDefault="001919BB" w:rsidP="006E586C">
            <w:pPr>
              <w:pStyle w:val="af"/>
              <w:jc w:val="both"/>
              <w:rPr>
                <w:sz w:val="16"/>
                <w:szCs w:val="16"/>
                <w:lang w:val="kk-KZ"/>
              </w:rPr>
            </w:pPr>
            <w:r w:rsidRPr="006E586C">
              <w:rPr>
                <w:sz w:val="16"/>
                <w:szCs w:val="16"/>
              </w:rPr>
              <w:t>Учебное пособие написано в соответствии с требованиями  Государственного общеобязательного стандарта образования Республики Казахстан по  дисциплине «Политология».</w:t>
            </w:r>
            <w:r w:rsidRPr="006E586C">
              <w:rPr>
                <w:sz w:val="16"/>
                <w:szCs w:val="16"/>
              </w:rPr>
              <w:br/>
            </w:r>
            <w:r w:rsidRPr="006E586C">
              <w:rPr>
                <w:sz w:val="16"/>
                <w:szCs w:val="16"/>
              </w:rPr>
              <w:lastRenderedPageBreak/>
              <w:t xml:space="preserve">В пособии представлены исследования лидерства со времен античности до наших дней. Также в пособии  рассматривается природа и сущность политического лидерства,  его функции и  типология  и  имидж лидерства.  В третьем разделе автором анализируется политическое лидерство в Казахстане на примере А. </w:t>
            </w:r>
            <w:proofErr w:type="spellStart"/>
            <w:r w:rsidRPr="006E586C">
              <w:rPr>
                <w:sz w:val="16"/>
                <w:szCs w:val="16"/>
              </w:rPr>
              <w:t>Букейханова</w:t>
            </w:r>
            <w:proofErr w:type="spellEnd"/>
            <w:r w:rsidRPr="006E586C">
              <w:rPr>
                <w:sz w:val="16"/>
                <w:szCs w:val="16"/>
              </w:rPr>
              <w:t xml:space="preserve">, Д.А. </w:t>
            </w:r>
            <w:proofErr w:type="spellStart"/>
            <w:r w:rsidRPr="006E586C">
              <w:rPr>
                <w:sz w:val="16"/>
                <w:szCs w:val="16"/>
              </w:rPr>
              <w:t>Кунаева</w:t>
            </w:r>
            <w:proofErr w:type="spellEnd"/>
            <w:r w:rsidRPr="006E586C">
              <w:rPr>
                <w:sz w:val="16"/>
                <w:szCs w:val="16"/>
              </w:rPr>
              <w:t xml:space="preserve">, Н.А. Назарбаева. </w:t>
            </w:r>
            <w:r w:rsidRPr="006E586C">
              <w:rPr>
                <w:sz w:val="16"/>
                <w:szCs w:val="16"/>
              </w:rPr>
              <w:br/>
              <w:t>Пособие снабжено вопросами для самоконтроля знаний студентов, учебными заданиями, тематикой рефератов, глоссарием и  рекомендуемой литературой.</w:t>
            </w:r>
            <w:r w:rsidRPr="006E586C">
              <w:rPr>
                <w:sz w:val="16"/>
                <w:szCs w:val="16"/>
              </w:rPr>
              <w:br/>
              <w:t>Предназначено для студентов университетов и всех интересующихся проблемами политики.</w:t>
            </w:r>
          </w:p>
        </w:tc>
      </w:tr>
      <w:tr w:rsidR="001919BB" w:rsidRPr="004D07A1" w14:paraId="52A6CC16" w14:textId="418C0A18"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B475596"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AAB4BCF" w14:textId="1F936CBF"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88828C0" w14:textId="75BF912F"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Политология 1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A9044D0" w14:textId="384E4579"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05355"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BACAB2B" w14:textId="703317E7" w:rsidR="001919BB" w:rsidRPr="000D297B" w:rsidRDefault="00820400" w:rsidP="00514911">
            <w:pPr>
              <w:suppressAutoHyphens w:val="0"/>
              <w:spacing w:after="200" w:line="276" w:lineRule="auto"/>
              <w:rPr>
                <w:color w:val="000000"/>
                <w:sz w:val="22"/>
                <w:szCs w:val="22"/>
                <w:lang w:val="kk-KZ"/>
              </w:rPr>
            </w:pPr>
            <w:r>
              <w:rPr>
                <w:color w:val="000000"/>
                <w:sz w:val="22"/>
                <w:szCs w:val="22"/>
                <w:lang w:val="kk-KZ"/>
              </w:rPr>
              <w:t>Учебник</w:t>
            </w:r>
          </w:p>
        </w:tc>
        <w:tc>
          <w:tcPr>
            <w:tcW w:w="287" w:type="pct"/>
            <w:tcBorders>
              <w:top w:val="single" w:sz="4" w:space="0" w:color="auto"/>
              <w:left w:val="single" w:sz="4" w:space="0" w:color="auto"/>
              <w:bottom w:val="single" w:sz="4" w:space="0" w:color="auto"/>
              <w:right w:val="single" w:sz="4" w:space="0" w:color="auto"/>
            </w:tcBorders>
          </w:tcPr>
          <w:p w14:paraId="1A2F4EAA" w14:textId="26DEF468"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3E99285" w14:textId="24195DE6" w:rsidR="001919BB" w:rsidRPr="000D297B" w:rsidRDefault="0071766E"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346C014D" w14:textId="15F94121" w:rsidR="001919BB" w:rsidRPr="006E586C" w:rsidRDefault="001919BB" w:rsidP="006E586C">
            <w:pPr>
              <w:pStyle w:val="af"/>
              <w:jc w:val="both"/>
              <w:rPr>
                <w:sz w:val="16"/>
                <w:szCs w:val="16"/>
                <w:lang w:val="kk-KZ"/>
              </w:rPr>
            </w:pPr>
            <w:r w:rsidRPr="006E586C">
              <w:rPr>
                <w:sz w:val="16"/>
                <w:szCs w:val="16"/>
              </w:rPr>
              <w:t>Учебник написан в соответствии с требованиями  Государственного общеобязательного стандарта образования Республики Казахстан и типовой программой по дисциплине «Политология».</w:t>
            </w:r>
            <w:r w:rsidRPr="006E586C">
              <w:rPr>
                <w:sz w:val="16"/>
                <w:szCs w:val="16"/>
              </w:rPr>
              <w:br/>
            </w:r>
            <w:proofErr w:type="gramStart"/>
            <w:r w:rsidRPr="006E586C">
              <w:rPr>
                <w:sz w:val="16"/>
                <w:szCs w:val="16"/>
              </w:rPr>
              <w:t>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идеология, культура,  геополитика.</w:t>
            </w:r>
            <w:proofErr w:type="gramEnd"/>
            <w:r w:rsidRPr="006E586C">
              <w:rPr>
                <w:sz w:val="16"/>
                <w:szCs w:val="16"/>
              </w:rPr>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1919BB" w:rsidRPr="004D07A1" w14:paraId="37F69FDC" w14:textId="2E7AC4DC"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1B58FA6"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D548DAC" w14:textId="781EB413"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FCBEC6E" w14:textId="4CEF4413"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Политология 2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D3A15D9" w14:textId="26EB9F62"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05355"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864F028" w14:textId="243D9C8B" w:rsidR="001919BB" w:rsidRPr="000D297B" w:rsidRDefault="00E52522" w:rsidP="00514911">
            <w:pPr>
              <w:suppressAutoHyphens w:val="0"/>
              <w:spacing w:after="200" w:line="276" w:lineRule="auto"/>
              <w:rPr>
                <w:color w:val="000000"/>
                <w:sz w:val="22"/>
                <w:szCs w:val="22"/>
                <w:lang w:val="kk-KZ"/>
              </w:rPr>
            </w:pPr>
            <w:r>
              <w:rPr>
                <w:color w:val="000000"/>
                <w:sz w:val="22"/>
                <w:szCs w:val="22"/>
                <w:lang w:val="kk-KZ"/>
              </w:rPr>
              <w:t>Учебник</w:t>
            </w:r>
          </w:p>
        </w:tc>
        <w:tc>
          <w:tcPr>
            <w:tcW w:w="287" w:type="pct"/>
            <w:tcBorders>
              <w:top w:val="single" w:sz="4" w:space="0" w:color="auto"/>
              <w:left w:val="single" w:sz="4" w:space="0" w:color="auto"/>
              <w:bottom w:val="single" w:sz="4" w:space="0" w:color="auto"/>
              <w:right w:val="single" w:sz="4" w:space="0" w:color="auto"/>
            </w:tcBorders>
          </w:tcPr>
          <w:p w14:paraId="535E35ED" w14:textId="5252F546"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047A7A0" w14:textId="7053A682" w:rsidR="001919BB" w:rsidRPr="000D297B" w:rsidRDefault="0071766E"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36DEF640" w14:textId="1EF734C9" w:rsidR="001919BB" w:rsidRPr="006E586C" w:rsidRDefault="001919BB" w:rsidP="006E586C">
            <w:pPr>
              <w:pStyle w:val="af"/>
              <w:jc w:val="both"/>
              <w:rPr>
                <w:sz w:val="16"/>
                <w:szCs w:val="16"/>
                <w:lang w:val="kk-KZ"/>
              </w:rPr>
            </w:pPr>
            <w:r w:rsidRPr="006E586C">
              <w:rPr>
                <w:sz w:val="16"/>
                <w:szCs w:val="16"/>
              </w:rPr>
              <w:t>Учебник написан в соответствии с требованиями  Государственного общеобязательного стандарта образования Республики Казахстан и типовой программ</w:t>
            </w:r>
            <w:r w:rsidR="00B80AB9">
              <w:rPr>
                <w:sz w:val="16"/>
                <w:szCs w:val="16"/>
              </w:rPr>
              <w:t xml:space="preserve">ой по дисциплине «Политология». </w:t>
            </w:r>
            <w:proofErr w:type="gramStart"/>
            <w:r w:rsidRPr="006E586C">
              <w:rPr>
                <w:sz w:val="16"/>
                <w:szCs w:val="16"/>
              </w:rPr>
              <w:t>В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идеология, культура,  геополитика.</w:t>
            </w:r>
            <w:proofErr w:type="gramEnd"/>
            <w:r w:rsidRPr="006E586C">
              <w:rPr>
                <w:sz w:val="16"/>
                <w:szCs w:val="16"/>
              </w:rPr>
              <w:b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1919BB" w:rsidRPr="004D07A1" w14:paraId="13C4E378" w14:textId="2299D649"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F08C270"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E180DFD" w14:textId="0B81EDE9"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BDD91CD" w14:textId="1290A7FD"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Политология 3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E2F5F14" w14:textId="0F861BF7"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05355"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A5F7AE6" w14:textId="6AAB4CEC" w:rsidR="001919BB" w:rsidRPr="000D297B" w:rsidRDefault="00E52522" w:rsidP="00514911">
            <w:pPr>
              <w:suppressAutoHyphens w:val="0"/>
              <w:spacing w:after="200" w:line="276" w:lineRule="auto"/>
              <w:rPr>
                <w:color w:val="000000"/>
                <w:sz w:val="22"/>
                <w:szCs w:val="22"/>
                <w:lang w:val="kk-KZ"/>
              </w:rPr>
            </w:pPr>
            <w:r>
              <w:rPr>
                <w:color w:val="000000"/>
                <w:sz w:val="22"/>
                <w:szCs w:val="22"/>
                <w:lang w:val="kk-KZ"/>
              </w:rPr>
              <w:t>Учебник</w:t>
            </w:r>
          </w:p>
        </w:tc>
        <w:tc>
          <w:tcPr>
            <w:tcW w:w="287" w:type="pct"/>
            <w:tcBorders>
              <w:top w:val="single" w:sz="4" w:space="0" w:color="auto"/>
              <w:left w:val="single" w:sz="4" w:space="0" w:color="auto"/>
              <w:bottom w:val="single" w:sz="4" w:space="0" w:color="auto"/>
              <w:right w:val="single" w:sz="4" w:space="0" w:color="auto"/>
            </w:tcBorders>
          </w:tcPr>
          <w:p w14:paraId="1BFAB454" w14:textId="539860CF"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BE4CE22" w14:textId="5427AD8E" w:rsidR="001919BB" w:rsidRPr="000D297B" w:rsidRDefault="0071766E" w:rsidP="00514911">
            <w:pPr>
              <w:suppressAutoHyphens w:val="0"/>
              <w:spacing w:after="200" w:line="276" w:lineRule="auto"/>
              <w:rPr>
                <w:color w:val="000000"/>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02BE6A9E" w14:textId="09493D47" w:rsidR="001919BB" w:rsidRPr="006E586C" w:rsidRDefault="001919BB" w:rsidP="006E586C">
            <w:pPr>
              <w:pStyle w:val="af"/>
              <w:jc w:val="both"/>
              <w:rPr>
                <w:sz w:val="16"/>
                <w:szCs w:val="16"/>
                <w:lang w:val="kk-KZ"/>
              </w:rPr>
            </w:pPr>
            <w:r w:rsidRPr="006E586C">
              <w:rPr>
                <w:sz w:val="16"/>
                <w:szCs w:val="16"/>
              </w:rPr>
              <w:t>Учебник написан в соответствии с требованиями  Государственного общеобязательного стандарта образования Республики Казахстан и типовой программ</w:t>
            </w:r>
            <w:r w:rsidR="00B80AB9">
              <w:rPr>
                <w:sz w:val="16"/>
                <w:szCs w:val="16"/>
              </w:rPr>
              <w:t>ой по дисциплине «</w:t>
            </w:r>
            <w:proofErr w:type="spellStart"/>
            <w:r w:rsidR="00B80AB9">
              <w:rPr>
                <w:sz w:val="16"/>
                <w:szCs w:val="16"/>
              </w:rPr>
              <w:t>Политология»</w:t>
            </w:r>
            <w:proofErr w:type="gramStart"/>
            <w:r w:rsidR="00B80AB9">
              <w:rPr>
                <w:sz w:val="16"/>
                <w:szCs w:val="16"/>
              </w:rPr>
              <w:t>.</w:t>
            </w:r>
            <w:r w:rsidRPr="006E586C">
              <w:rPr>
                <w:sz w:val="16"/>
                <w:szCs w:val="16"/>
              </w:rPr>
              <w:t>В</w:t>
            </w:r>
            <w:proofErr w:type="spellEnd"/>
            <w:proofErr w:type="gramEnd"/>
            <w:r w:rsidRPr="006E586C">
              <w:rPr>
                <w:sz w:val="16"/>
                <w:szCs w:val="16"/>
              </w:rPr>
              <w:t xml:space="preserve">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w:t>
            </w:r>
            <w:r w:rsidRPr="006E586C">
              <w:rPr>
                <w:sz w:val="16"/>
                <w:szCs w:val="16"/>
              </w:rPr>
              <w:lastRenderedPageBreak/>
              <w:t>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w:t>
            </w:r>
            <w:r w:rsidR="00B80AB9">
              <w:rPr>
                <w:sz w:val="16"/>
                <w:szCs w:val="16"/>
              </w:rPr>
              <w:t xml:space="preserve">ология, культура,  геополитика. </w:t>
            </w:r>
            <w:r w:rsidRPr="006E586C">
              <w:rPr>
                <w:sz w:val="16"/>
                <w:szCs w:val="16"/>
              </w:rPr>
              <w:t>Учебник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1919BB" w:rsidRPr="004D07A1" w14:paraId="6A3E6BE9" w14:textId="5E0CD66F"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7893C680"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833276A" w14:textId="7837A94C" w:rsidR="001919BB" w:rsidRPr="000D297B" w:rsidRDefault="001919BB" w:rsidP="00514911">
            <w:pPr>
              <w:suppressAutoHyphens w:val="0"/>
              <w:spacing w:after="200" w:line="276" w:lineRule="auto"/>
              <w:rPr>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D7C0492" w14:textId="0A66BE40" w:rsidR="001919BB" w:rsidRPr="000D297B" w:rsidRDefault="001919BB" w:rsidP="00514911">
            <w:pPr>
              <w:suppressAutoHyphens w:val="0"/>
              <w:spacing w:after="200" w:line="276" w:lineRule="auto"/>
              <w:rPr>
                <w:sz w:val="22"/>
                <w:szCs w:val="22"/>
                <w:lang w:val="kk-KZ"/>
              </w:rPr>
            </w:pPr>
            <w:r w:rsidRPr="000D297B">
              <w:rPr>
                <w:color w:val="000000"/>
                <w:sz w:val="22"/>
                <w:szCs w:val="22"/>
              </w:rPr>
              <w:t xml:space="preserve">Политология 4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9C82091" w14:textId="7047DA14" w:rsidR="001919BB" w:rsidRPr="000D297B" w:rsidRDefault="001919BB" w:rsidP="00514911">
            <w:pPr>
              <w:suppressAutoHyphens w:val="0"/>
              <w:spacing w:after="200" w:line="276" w:lineRule="auto"/>
              <w:rPr>
                <w:sz w:val="22"/>
                <w:szCs w:val="22"/>
                <w:lang w:val="kk-KZ"/>
              </w:rPr>
            </w:pPr>
            <w:r w:rsidRPr="000D297B">
              <w:rPr>
                <w:color w:val="000000"/>
                <w:sz w:val="22"/>
                <w:szCs w:val="22"/>
              </w:rPr>
              <w:t> </w:t>
            </w:r>
            <w:r w:rsidR="00C05355" w:rsidRPr="000D297B">
              <w:rPr>
                <w:color w:val="000000"/>
                <w:sz w:val="22"/>
                <w:szCs w:val="22"/>
                <w:lang w:val="kk-KZ"/>
              </w:rPr>
              <w:t>200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D96381C" w14:textId="48B2DE10" w:rsidR="001919BB" w:rsidRPr="000D297B" w:rsidRDefault="00E52522" w:rsidP="00514911">
            <w:pPr>
              <w:suppressAutoHyphens w:val="0"/>
              <w:spacing w:after="200" w:line="276" w:lineRule="auto"/>
              <w:rPr>
                <w:sz w:val="22"/>
                <w:szCs w:val="22"/>
                <w:lang w:val="kk-KZ"/>
              </w:rPr>
            </w:pPr>
            <w:r>
              <w:rPr>
                <w:color w:val="000000"/>
                <w:sz w:val="22"/>
                <w:szCs w:val="22"/>
                <w:lang w:val="kk-KZ"/>
              </w:rPr>
              <w:t>Учебник</w:t>
            </w:r>
          </w:p>
        </w:tc>
        <w:tc>
          <w:tcPr>
            <w:tcW w:w="287" w:type="pct"/>
            <w:tcBorders>
              <w:top w:val="single" w:sz="4" w:space="0" w:color="auto"/>
              <w:left w:val="single" w:sz="4" w:space="0" w:color="auto"/>
              <w:bottom w:val="single" w:sz="4" w:space="0" w:color="auto"/>
              <w:right w:val="single" w:sz="4" w:space="0" w:color="auto"/>
            </w:tcBorders>
          </w:tcPr>
          <w:p w14:paraId="36F3776B" w14:textId="17C6D1FF" w:rsidR="001919BB" w:rsidRPr="000D297B" w:rsidRDefault="001919BB" w:rsidP="00522CA3">
            <w:pPr>
              <w:suppressAutoHyphens w:val="0"/>
              <w:spacing w:after="200" w:line="276" w:lineRule="auto"/>
              <w:rPr>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5391744" w14:textId="113A02D2" w:rsidR="001919BB" w:rsidRPr="000D297B" w:rsidRDefault="0071766E" w:rsidP="00514911">
            <w:pPr>
              <w:suppressAutoHyphens w:val="0"/>
              <w:spacing w:after="200" w:line="276" w:lineRule="auto"/>
              <w:rPr>
                <w:sz w:val="22"/>
                <w:szCs w:val="22"/>
                <w:lang w:val="kk-KZ"/>
              </w:rPr>
            </w:pPr>
            <w:r w:rsidRPr="000D297B">
              <w:rPr>
                <w:color w:val="000000"/>
                <w:sz w:val="22"/>
                <w:szCs w:val="22"/>
                <w:lang w:val="kk-KZ"/>
              </w:rPr>
              <w:t>7200</w:t>
            </w:r>
          </w:p>
        </w:tc>
        <w:tc>
          <w:tcPr>
            <w:tcW w:w="1607" w:type="pct"/>
            <w:tcBorders>
              <w:top w:val="single" w:sz="4" w:space="0" w:color="auto"/>
              <w:left w:val="single" w:sz="4" w:space="0" w:color="auto"/>
              <w:bottom w:val="single" w:sz="4" w:space="0" w:color="auto"/>
              <w:right w:val="single" w:sz="4" w:space="0" w:color="auto"/>
            </w:tcBorders>
          </w:tcPr>
          <w:p w14:paraId="2D8B5285" w14:textId="63859B56" w:rsidR="001919BB" w:rsidRPr="006E586C" w:rsidRDefault="001919BB" w:rsidP="006E586C">
            <w:pPr>
              <w:pStyle w:val="af"/>
              <w:jc w:val="both"/>
              <w:rPr>
                <w:sz w:val="16"/>
                <w:szCs w:val="16"/>
                <w:lang w:val="kk-KZ"/>
              </w:rPr>
            </w:pPr>
            <w:r w:rsidRPr="006E586C">
              <w:rPr>
                <w:sz w:val="16"/>
                <w:szCs w:val="16"/>
              </w:rPr>
              <w:t>Учебник написан в соответствии с требованиями  Государственного общеобязательного стандарта образования Республики Казахстан и типовой программ</w:t>
            </w:r>
            <w:r w:rsidR="00B80AB9">
              <w:rPr>
                <w:sz w:val="16"/>
                <w:szCs w:val="16"/>
              </w:rPr>
              <w:t>ой по дисциплине «</w:t>
            </w:r>
            <w:proofErr w:type="spellStart"/>
            <w:r w:rsidR="00B80AB9">
              <w:rPr>
                <w:sz w:val="16"/>
                <w:szCs w:val="16"/>
              </w:rPr>
              <w:t>Политология»</w:t>
            </w:r>
            <w:proofErr w:type="gramStart"/>
            <w:r w:rsidR="00B80AB9">
              <w:rPr>
                <w:sz w:val="16"/>
                <w:szCs w:val="16"/>
              </w:rPr>
              <w:t>.</w:t>
            </w:r>
            <w:r w:rsidRPr="006E586C">
              <w:rPr>
                <w:sz w:val="16"/>
                <w:szCs w:val="16"/>
              </w:rPr>
              <w:t>В</w:t>
            </w:r>
            <w:proofErr w:type="spellEnd"/>
            <w:proofErr w:type="gramEnd"/>
            <w:r w:rsidRPr="006E586C">
              <w:rPr>
                <w:sz w:val="16"/>
                <w:szCs w:val="16"/>
              </w:rPr>
              <w:t xml:space="preserve"> данном учебнике системно и комплексно исследованы теоретические и прикладные аспекты политической науки, осуществлен политологический анализ становления и развития таких проблем, как институт политического лидерства, политической элиты, политические партии, гражданского общества, политическая власть, политическая система, политический режим, политическая культура, государство, политические технологии, политическое прогнозирование, сравнительная политология, модернизация, иде</w:t>
            </w:r>
            <w:r w:rsidR="00B80AB9">
              <w:rPr>
                <w:sz w:val="16"/>
                <w:szCs w:val="16"/>
              </w:rPr>
              <w:t xml:space="preserve">ология, культура,  </w:t>
            </w:r>
            <w:proofErr w:type="spellStart"/>
            <w:r w:rsidR="00B80AB9">
              <w:rPr>
                <w:sz w:val="16"/>
                <w:szCs w:val="16"/>
              </w:rPr>
              <w:t>геополитика</w:t>
            </w:r>
            <w:proofErr w:type="gramStart"/>
            <w:r w:rsidR="00B80AB9">
              <w:rPr>
                <w:sz w:val="16"/>
                <w:szCs w:val="16"/>
              </w:rPr>
              <w:t>.</w:t>
            </w:r>
            <w:r w:rsidRPr="006E586C">
              <w:rPr>
                <w:sz w:val="16"/>
                <w:szCs w:val="16"/>
              </w:rPr>
              <w:t>У</w:t>
            </w:r>
            <w:proofErr w:type="gramEnd"/>
            <w:r w:rsidRPr="006E586C">
              <w:rPr>
                <w:sz w:val="16"/>
                <w:szCs w:val="16"/>
              </w:rPr>
              <w:t>чебник</w:t>
            </w:r>
            <w:proofErr w:type="spellEnd"/>
            <w:r w:rsidRPr="006E586C">
              <w:rPr>
                <w:sz w:val="16"/>
                <w:szCs w:val="16"/>
              </w:rPr>
              <w:t xml:space="preserve">  снабжен рекомендуемой  литературой, контрольными вопросами, способствующими усвоению материала и выработке самостоятельного творческого мышления и  умения разбираться в политических процессах и явлениях.</w:t>
            </w:r>
          </w:p>
        </w:tc>
      </w:tr>
      <w:tr w:rsidR="001919BB" w:rsidRPr="004D07A1" w14:paraId="4F076460" w14:textId="54E97BE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79564DD"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94B5A10" w14:textId="09373559"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ACAE13D" w14:textId="26064EDB"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Концептуальный опыт осмысления феномена политического лидерства 1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42FE1A9" w14:textId="03B0146B"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6239A" w:rsidRPr="000D297B">
              <w:rPr>
                <w:color w:val="000000"/>
                <w:sz w:val="22"/>
                <w:szCs w:val="22"/>
                <w:lang w:val="kk-KZ"/>
              </w:rPr>
              <w:t>280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BF0FE04" w14:textId="789F1AFB" w:rsidR="001919BB" w:rsidRPr="000D297B" w:rsidRDefault="00E52522" w:rsidP="00514911">
            <w:pPr>
              <w:suppressAutoHyphens w:val="0"/>
              <w:spacing w:after="200" w:line="276" w:lineRule="auto"/>
              <w:rPr>
                <w:color w:val="000000"/>
                <w:sz w:val="22"/>
                <w:szCs w:val="22"/>
                <w:lang w:val="kk-KZ"/>
              </w:rPr>
            </w:pPr>
            <w:r>
              <w:rPr>
                <w:color w:val="000000"/>
                <w:sz w:val="22"/>
                <w:szCs w:val="22"/>
                <w:lang w:val="kk-KZ"/>
              </w:rPr>
              <w:t>Монография</w:t>
            </w:r>
          </w:p>
        </w:tc>
        <w:tc>
          <w:tcPr>
            <w:tcW w:w="287" w:type="pct"/>
            <w:tcBorders>
              <w:top w:val="single" w:sz="4" w:space="0" w:color="auto"/>
              <w:left w:val="single" w:sz="4" w:space="0" w:color="auto"/>
              <w:bottom w:val="single" w:sz="4" w:space="0" w:color="auto"/>
              <w:right w:val="single" w:sz="4" w:space="0" w:color="auto"/>
            </w:tcBorders>
          </w:tcPr>
          <w:p w14:paraId="774DAF53" w14:textId="4172F396" w:rsidR="001919BB" w:rsidRPr="000D297B" w:rsidRDefault="001919BB" w:rsidP="00522CA3">
            <w:pPr>
              <w:suppressAutoHyphens w:val="0"/>
              <w:spacing w:after="200" w:line="276" w:lineRule="auto"/>
              <w:rPr>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A4BF51D" w14:textId="0AB50E24" w:rsidR="001919BB" w:rsidRPr="000D297B" w:rsidRDefault="00C6239A" w:rsidP="00514911">
            <w:pPr>
              <w:suppressAutoHyphens w:val="0"/>
              <w:spacing w:after="200" w:line="276" w:lineRule="auto"/>
              <w:rPr>
                <w:color w:val="000000"/>
                <w:sz w:val="22"/>
                <w:szCs w:val="22"/>
                <w:lang w:val="kk-KZ"/>
              </w:rPr>
            </w:pPr>
            <w:r w:rsidRPr="000D297B">
              <w:rPr>
                <w:color w:val="000000"/>
                <w:sz w:val="22"/>
                <w:szCs w:val="22"/>
                <w:lang w:val="kk-KZ"/>
              </w:rPr>
              <w:t>7700</w:t>
            </w:r>
          </w:p>
        </w:tc>
        <w:tc>
          <w:tcPr>
            <w:tcW w:w="1607" w:type="pct"/>
            <w:tcBorders>
              <w:top w:val="single" w:sz="4" w:space="0" w:color="auto"/>
              <w:left w:val="single" w:sz="4" w:space="0" w:color="auto"/>
              <w:bottom w:val="single" w:sz="4" w:space="0" w:color="auto"/>
              <w:right w:val="single" w:sz="4" w:space="0" w:color="auto"/>
            </w:tcBorders>
          </w:tcPr>
          <w:p w14:paraId="1C43209E" w14:textId="4963FD79" w:rsidR="001919BB" w:rsidRPr="006E586C" w:rsidRDefault="001919BB" w:rsidP="006E586C">
            <w:pPr>
              <w:pStyle w:val="af"/>
              <w:jc w:val="both"/>
              <w:rPr>
                <w:sz w:val="16"/>
                <w:szCs w:val="16"/>
                <w:lang w:val="kk-KZ"/>
              </w:rPr>
            </w:pPr>
            <w:r w:rsidRPr="006E586C">
              <w:rPr>
                <w:sz w:val="16"/>
                <w:szCs w:val="16"/>
              </w:rPr>
              <w:t>Исследование посвящено комплексному анализу теоретических и прикладных  аспектов  феномена политического лидерства в советской (в рамках которой проходило  становление и развитие лидерства Казахстана) и западной системе. В работе исследованы концептуальные основы феномена политического  лидерства в контексте российской и казахстанской научной традиции, исследован советский тип лидерства как закономерный, триумфальный, неизбежный итог большевистского движения; проанализирован казахстанский опыт осмысления лидерства, выявлена плюралистическая парадигма западного типа лидерства и существенные отличия  процессов лидерства в условиях западной и советской  модели развития.</w:t>
            </w:r>
            <w:r w:rsidRPr="006E586C">
              <w:rPr>
                <w:sz w:val="16"/>
                <w:szCs w:val="16"/>
              </w:rPr>
              <w:br/>
              <w:t>Предназначено для преподавателей, аспирантов, студентов и всех кто интересуется проблемами политического лидерства.</w:t>
            </w:r>
          </w:p>
        </w:tc>
      </w:tr>
      <w:tr w:rsidR="001919BB" w:rsidRPr="004D07A1" w14:paraId="161B6247" w14:textId="5646FCC1"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77ADAEB"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F2D4801" w14:textId="744B727E"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7303804" w14:textId="0D745499"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Концептуальный опыт осмысления феномена политического лидерства 2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FE1A946" w14:textId="150C0F56"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6239A" w:rsidRPr="000D297B">
              <w:rPr>
                <w:color w:val="000000"/>
                <w:sz w:val="22"/>
                <w:szCs w:val="22"/>
                <w:lang w:val="kk-KZ"/>
              </w:rPr>
              <w:t>280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F27C8A1" w14:textId="3426D78A" w:rsidR="001919BB" w:rsidRPr="000D297B" w:rsidRDefault="00253ADD" w:rsidP="00514911">
            <w:pPr>
              <w:suppressAutoHyphens w:val="0"/>
              <w:spacing w:after="200" w:line="276" w:lineRule="auto"/>
              <w:rPr>
                <w:color w:val="000000"/>
                <w:sz w:val="22"/>
                <w:szCs w:val="22"/>
                <w:lang w:val="kk-KZ"/>
              </w:rPr>
            </w:pPr>
            <w:r>
              <w:rPr>
                <w:color w:val="000000"/>
                <w:sz w:val="22"/>
                <w:szCs w:val="22"/>
                <w:lang w:val="kk-KZ"/>
              </w:rPr>
              <w:t>Монография</w:t>
            </w:r>
          </w:p>
        </w:tc>
        <w:tc>
          <w:tcPr>
            <w:tcW w:w="287" w:type="pct"/>
            <w:tcBorders>
              <w:top w:val="single" w:sz="4" w:space="0" w:color="auto"/>
              <w:left w:val="single" w:sz="4" w:space="0" w:color="auto"/>
              <w:bottom w:val="single" w:sz="4" w:space="0" w:color="auto"/>
              <w:right w:val="single" w:sz="4" w:space="0" w:color="auto"/>
            </w:tcBorders>
          </w:tcPr>
          <w:p w14:paraId="6448BF66" w14:textId="71F7940F"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5E39015" w14:textId="608CA828" w:rsidR="001919BB" w:rsidRPr="000D297B" w:rsidRDefault="00C6239A" w:rsidP="00514911">
            <w:pPr>
              <w:suppressAutoHyphens w:val="0"/>
              <w:spacing w:after="200" w:line="276" w:lineRule="auto"/>
              <w:rPr>
                <w:color w:val="000000"/>
                <w:sz w:val="22"/>
                <w:szCs w:val="22"/>
                <w:lang w:val="kk-KZ"/>
              </w:rPr>
            </w:pPr>
            <w:r w:rsidRPr="000D297B">
              <w:rPr>
                <w:color w:val="000000"/>
                <w:sz w:val="22"/>
                <w:szCs w:val="22"/>
                <w:lang w:val="kk-KZ"/>
              </w:rPr>
              <w:t>7700</w:t>
            </w:r>
          </w:p>
        </w:tc>
        <w:tc>
          <w:tcPr>
            <w:tcW w:w="1607" w:type="pct"/>
            <w:tcBorders>
              <w:top w:val="single" w:sz="4" w:space="0" w:color="auto"/>
              <w:left w:val="single" w:sz="4" w:space="0" w:color="auto"/>
              <w:bottom w:val="single" w:sz="4" w:space="0" w:color="auto"/>
              <w:right w:val="single" w:sz="4" w:space="0" w:color="auto"/>
            </w:tcBorders>
          </w:tcPr>
          <w:p w14:paraId="7C5B4A28" w14:textId="1BFFE459" w:rsidR="001919BB" w:rsidRPr="006E586C" w:rsidRDefault="001919BB" w:rsidP="006E586C">
            <w:pPr>
              <w:pStyle w:val="af"/>
              <w:jc w:val="both"/>
              <w:rPr>
                <w:sz w:val="16"/>
                <w:szCs w:val="16"/>
                <w:lang w:val="kk-KZ"/>
              </w:rPr>
            </w:pPr>
            <w:r w:rsidRPr="006E586C">
              <w:rPr>
                <w:sz w:val="16"/>
                <w:szCs w:val="16"/>
              </w:rPr>
              <w:t>Исследование посвящено комплексному анализу теоретических и прикладных  аспектов  феномена политического лидерства в советской (в рамках которой проходило  становление и развитие лидерства Казахстана) и западной системе. В работе исследованы концептуальные основы феномена политического  лидерства в контексте российской и казахстанской научной традиции, исследован советский тип лидерства как закономерный, триумфальный, неизбежный итог большевистского движения; проанализирован казахстанский опыт осмысления лидерства, выявлена плюралистическая парадигма западного типа лидерства и существенные отличия  процессов лидерства в условиях западной и советской  модели развития.</w:t>
            </w:r>
            <w:r w:rsidRPr="006E586C">
              <w:rPr>
                <w:sz w:val="16"/>
                <w:szCs w:val="16"/>
              </w:rPr>
              <w:br/>
              <w:t>Предназначено для преподавателей, аспирантов, студентов и всех кто интересуется проблемами политического лидерства.</w:t>
            </w:r>
          </w:p>
        </w:tc>
      </w:tr>
      <w:tr w:rsidR="001919BB" w:rsidRPr="004D07A1" w14:paraId="4C34C9C9" w14:textId="5538DCC3"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F72C12F" w14:textId="77777777" w:rsidR="001919BB" w:rsidRPr="004D07A1"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069DBED" w14:textId="5D691754" w:rsidR="001919BB" w:rsidRPr="004D07A1" w:rsidRDefault="001919BB" w:rsidP="00734CE7">
            <w:pPr>
              <w:suppressAutoHyphens w:val="0"/>
              <w:spacing w:after="200" w:line="276" w:lineRule="auto"/>
              <w:rPr>
                <w:color w:val="000000"/>
                <w:sz w:val="22"/>
                <w:szCs w:val="22"/>
                <w:lang w:val="kk-KZ"/>
              </w:rPr>
            </w:pPr>
            <w:proofErr w:type="spellStart"/>
            <w:r>
              <w:rPr>
                <w:color w:val="000000"/>
              </w:rPr>
              <w:t>Куппаева</w:t>
            </w:r>
            <w:proofErr w:type="spellEnd"/>
            <w:r>
              <w:rPr>
                <w:color w:val="000000"/>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826E140" w14:textId="23B0E296" w:rsidR="001919BB" w:rsidRPr="004D07A1" w:rsidRDefault="001919BB" w:rsidP="00514911">
            <w:pPr>
              <w:suppressAutoHyphens w:val="0"/>
              <w:spacing w:after="200" w:line="276" w:lineRule="auto"/>
              <w:rPr>
                <w:color w:val="000000"/>
                <w:sz w:val="22"/>
                <w:szCs w:val="22"/>
                <w:lang w:val="kk-KZ"/>
              </w:rPr>
            </w:pPr>
            <w:r>
              <w:rPr>
                <w:color w:val="000000"/>
              </w:rPr>
              <w:t>Политическое лидерство в компаративной ретроспективе</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69C1909" w14:textId="53F14BA3" w:rsidR="001919BB" w:rsidRPr="004D07A1" w:rsidRDefault="001919BB" w:rsidP="00514911">
            <w:pPr>
              <w:suppressAutoHyphens w:val="0"/>
              <w:spacing w:after="200" w:line="276" w:lineRule="auto"/>
              <w:rPr>
                <w:color w:val="000000"/>
                <w:sz w:val="22"/>
                <w:szCs w:val="22"/>
                <w:lang w:val="kk-KZ"/>
              </w:rPr>
            </w:pPr>
            <w:r>
              <w:rPr>
                <w:color w:val="000000"/>
                <w:sz w:val="22"/>
                <w:szCs w:val="22"/>
              </w:rPr>
              <w:t>150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D793E5E" w14:textId="06D2F612" w:rsidR="001919BB" w:rsidRPr="004D07A1" w:rsidRDefault="00E52522" w:rsidP="00514911">
            <w:pPr>
              <w:suppressAutoHyphens w:val="0"/>
              <w:spacing w:after="200" w:line="276" w:lineRule="auto"/>
              <w:rPr>
                <w:color w:val="000000"/>
                <w:sz w:val="20"/>
                <w:szCs w:val="20"/>
                <w:lang w:val="kk-KZ"/>
              </w:rPr>
            </w:pPr>
            <w:r>
              <w:rPr>
                <w:color w:val="000000"/>
                <w:sz w:val="20"/>
                <w:szCs w:val="20"/>
                <w:lang w:val="kk-KZ"/>
              </w:rPr>
              <w:t>Монография</w:t>
            </w:r>
          </w:p>
        </w:tc>
        <w:tc>
          <w:tcPr>
            <w:tcW w:w="287" w:type="pct"/>
            <w:tcBorders>
              <w:top w:val="single" w:sz="4" w:space="0" w:color="auto"/>
              <w:left w:val="single" w:sz="4" w:space="0" w:color="auto"/>
              <w:bottom w:val="single" w:sz="4" w:space="0" w:color="auto"/>
              <w:right w:val="single" w:sz="4" w:space="0" w:color="auto"/>
            </w:tcBorders>
          </w:tcPr>
          <w:p w14:paraId="5F5A7CA8" w14:textId="41F80A18" w:rsidR="001919BB" w:rsidRPr="004D07A1" w:rsidRDefault="001919BB" w:rsidP="00522CA3">
            <w:pPr>
              <w:suppressAutoHyphens w:val="0"/>
              <w:spacing w:after="200" w:line="276" w:lineRule="auto"/>
              <w:rPr>
                <w:color w:val="000000"/>
                <w:sz w:val="22"/>
                <w:szCs w:val="22"/>
                <w:lang w:val="kk-KZ"/>
              </w:rPr>
            </w:pPr>
            <w:r w:rsidRPr="000B0843">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9AFDB9B" w14:textId="77777777" w:rsidR="005B6737" w:rsidRDefault="005B6737" w:rsidP="005B6737">
            <w:pPr>
              <w:rPr>
                <w:color w:val="000000"/>
                <w:sz w:val="22"/>
                <w:szCs w:val="22"/>
              </w:rPr>
            </w:pPr>
            <w:r>
              <w:rPr>
                <w:color w:val="000000"/>
                <w:sz w:val="22"/>
                <w:szCs w:val="22"/>
              </w:rPr>
              <w:t>6800</w:t>
            </w:r>
          </w:p>
          <w:p w14:paraId="2D6D1113" w14:textId="2225101C" w:rsidR="001919BB" w:rsidRPr="004D07A1" w:rsidRDefault="001919BB" w:rsidP="00514911">
            <w:pPr>
              <w:suppressAutoHyphens w:val="0"/>
              <w:spacing w:after="200" w:line="276" w:lineRule="auto"/>
              <w:rPr>
                <w:color w:val="000000"/>
                <w:sz w:val="22"/>
                <w:szCs w:val="22"/>
                <w:lang w:val="kk-KZ"/>
              </w:rPr>
            </w:pPr>
          </w:p>
        </w:tc>
        <w:tc>
          <w:tcPr>
            <w:tcW w:w="1607" w:type="pct"/>
            <w:tcBorders>
              <w:top w:val="single" w:sz="4" w:space="0" w:color="auto"/>
              <w:left w:val="single" w:sz="4" w:space="0" w:color="auto"/>
              <w:bottom w:val="single" w:sz="4" w:space="0" w:color="auto"/>
              <w:right w:val="single" w:sz="4" w:space="0" w:color="auto"/>
            </w:tcBorders>
          </w:tcPr>
          <w:p w14:paraId="017A04D4" w14:textId="42E7F88F" w:rsidR="001919BB" w:rsidRPr="006E586C" w:rsidRDefault="001919BB" w:rsidP="006E586C">
            <w:pPr>
              <w:pStyle w:val="af"/>
              <w:jc w:val="both"/>
              <w:rPr>
                <w:sz w:val="16"/>
                <w:szCs w:val="16"/>
                <w:lang w:val="kk-KZ"/>
              </w:rPr>
            </w:pPr>
            <w:proofErr w:type="gramStart"/>
            <w:r w:rsidRPr="006E586C">
              <w:rPr>
                <w:sz w:val="16"/>
                <w:szCs w:val="16"/>
              </w:rPr>
              <w:t xml:space="preserve">Учебно-методический комплекс дисциплины Политическое лидерство» разработан  в соответствии с ГОСО РК по специальности «23.00.00 – Политические науки» и на основании Типовой учебной программы утвержденной и введенной в действие приказом Министерства образования и науки Республики Казахстана от 11 мая 2005 г. № 289, от 12 июля 2005г. № 480 и в соответствии с учебной программой по дисциплине для студентов всех </w:t>
            </w:r>
            <w:proofErr w:type="spellStart"/>
            <w:r w:rsidRPr="006E586C">
              <w:rPr>
                <w:sz w:val="16"/>
                <w:szCs w:val="16"/>
              </w:rPr>
              <w:t>специальностейа</w:t>
            </w:r>
            <w:proofErr w:type="spellEnd"/>
            <w:r w:rsidRPr="006E586C">
              <w:rPr>
                <w:sz w:val="16"/>
                <w:szCs w:val="16"/>
              </w:rPr>
              <w:t>.</w:t>
            </w:r>
            <w:proofErr w:type="gramEnd"/>
          </w:p>
        </w:tc>
      </w:tr>
      <w:tr w:rsidR="001919BB" w:rsidRPr="004D07A1" w14:paraId="3BC4B1B2" w14:textId="4117E04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449E4BA"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1D8925C" w14:textId="6AEFA06D"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C737E48" w14:textId="05EA6B3D"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Политология</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5C0661A" w14:textId="0D20BD88"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195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119B409" w14:textId="41B26223" w:rsidR="001919BB" w:rsidRPr="000D297B" w:rsidRDefault="00E52522" w:rsidP="00514911">
            <w:pPr>
              <w:suppressAutoHyphens w:val="0"/>
              <w:spacing w:after="200" w:line="276" w:lineRule="auto"/>
              <w:rPr>
                <w:color w:val="000000"/>
                <w:sz w:val="22"/>
                <w:szCs w:val="22"/>
                <w:lang w:val="kk-KZ"/>
              </w:rPr>
            </w:pPr>
            <w:r>
              <w:rPr>
                <w:color w:val="000000"/>
                <w:sz w:val="22"/>
                <w:szCs w:val="22"/>
                <w:lang w:val="kk-KZ"/>
              </w:rPr>
              <w:t>УМКС</w:t>
            </w:r>
          </w:p>
        </w:tc>
        <w:tc>
          <w:tcPr>
            <w:tcW w:w="287" w:type="pct"/>
            <w:tcBorders>
              <w:top w:val="single" w:sz="4" w:space="0" w:color="auto"/>
              <w:left w:val="single" w:sz="4" w:space="0" w:color="auto"/>
              <w:bottom w:val="single" w:sz="4" w:space="0" w:color="auto"/>
              <w:right w:val="single" w:sz="4" w:space="0" w:color="auto"/>
            </w:tcBorders>
          </w:tcPr>
          <w:p w14:paraId="421C86C6" w14:textId="63A8244A"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CEE6B7D" w14:textId="77777777" w:rsidR="005B6737" w:rsidRPr="000D297B" w:rsidRDefault="005B6737" w:rsidP="005B6737">
            <w:pPr>
              <w:rPr>
                <w:color w:val="000000"/>
                <w:sz w:val="22"/>
                <w:szCs w:val="22"/>
              </w:rPr>
            </w:pPr>
            <w:r w:rsidRPr="000D297B">
              <w:rPr>
                <w:color w:val="000000"/>
                <w:sz w:val="22"/>
                <w:szCs w:val="22"/>
              </w:rPr>
              <w:t>7100</w:t>
            </w:r>
          </w:p>
          <w:p w14:paraId="5B6B3B09" w14:textId="0FCB7600" w:rsidR="001919BB" w:rsidRPr="000D297B" w:rsidRDefault="001919BB" w:rsidP="00514911">
            <w:pPr>
              <w:suppressAutoHyphens w:val="0"/>
              <w:spacing w:after="200" w:line="276" w:lineRule="auto"/>
              <w:rPr>
                <w:color w:val="000000"/>
                <w:sz w:val="22"/>
                <w:szCs w:val="22"/>
                <w:lang w:val="kk-KZ"/>
              </w:rPr>
            </w:pPr>
          </w:p>
        </w:tc>
        <w:tc>
          <w:tcPr>
            <w:tcW w:w="1607" w:type="pct"/>
            <w:tcBorders>
              <w:top w:val="single" w:sz="4" w:space="0" w:color="auto"/>
              <w:left w:val="single" w:sz="4" w:space="0" w:color="auto"/>
              <w:bottom w:val="single" w:sz="4" w:space="0" w:color="auto"/>
              <w:right w:val="single" w:sz="4" w:space="0" w:color="auto"/>
            </w:tcBorders>
          </w:tcPr>
          <w:p w14:paraId="4C03E487" w14:textId="583751B3" w:rsidR="001919BB" w:rsidRPr="006E586C" w:rsidRDefault="001919BB" w:rsidP="006E586C">
            <w:pPr>
              <w:pStyle w:val="af"/>
              <w:jc w:val="both"/>
              <w:rPr>
                <w:sz w:val="16"/>
                <w:szCs w:val="16"/>
                <w:lang w:val="kk-KZ"/>
              </w:rPr>
            </w:pPr>
            <w:proofErr w:type="gramStart"/>
            <w:r w:rsidRPr="006E586C">
              <w:rPr>
                <w:sz w:val="16"/>
                <w:szCs w:val="16"/>
              </w:rPr>
              <w:t>Учебно-методический комплекс  дисциплины  «Политология» разработан  на основе ГОСО РК по специальности «23.00.00 – Политические науки» и на основании Типовой учебной программы утвержденной и введенной в действие приказом Министерства образования и науки Республики Казахстана от 11 мая 2005 г. № 289, от 12 июля 2005г. № 480 и в соответствии с учебной программой по дисциплине для студентов второго и третьего курсов всех специальностей</w:t>
            </w:r>
            <w:proofErr w:type="gramEnd"/>
          </w:p>
        </w:tc>
      </w:tr>
      <w:tr w:rsidR="001919BB" w:rsidRPr="004D07A1" w14:paraId="3464379D" w14:textId="4C62E11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C8E7773"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08948D3" w14:textId="3C13D0FD"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DBB9C85" w14:textId="5F4557CB"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Политология 1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1707A4D" w14:textId="59C6C453"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w:t>
            </w:r>
            <w:r w:rsidR="00C6239A" w:rsidRPr="000D297B">
              <w:rPr>
                <w:color w:val="000000"/>
                <w:sz w:val="22"/>
                <w:szCs w:val="22"/>
                <w:lang w:val="kk-KZ"/>
              </w:rPr>
              <w:t>230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310A999" w14:textId="60608DE3" w:rsidR="001919BB" w:rsidRPr="000D297B" w:rsidRDefault="00E52522" w:rsidP="00514911">
            <w:pPr>
              <w:suppressAutoHyphens w:val="0"/>
              <w:spacing w:after="200" w:line="276" w:lineRule="auto"/>
              <w:rPr>
                <w:color w:val="000000"/>
                <w:sz w:val="22"/>
                <w:szCs w:val="22"/>
                <w:lang w:val="kk-KZ"/>
              </w:rPr>
            </w:pPr>
            <w:r w:rsidRPr="00E52522">
              <w:rPr>
                <w:color w:val="000000"/>
                <w:sz w:val="22"/>
                <w:szCs w:val="22"/>
                <w:lang w:val="kk-KZ"/>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71473350" w14:textId="44852876"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3887102" w14:textId="17DB56AF" w:rsidR="001919BB" w:rsidRPr="000D297B" w:rsidRDefault="000D297B" w:rsidP="00514911">
            <w:pPr>
              <w:suppressAutoHyphens w:val="0"/>
              <w:spacing w:after="200" w:line="276" w:lineRule="auto"/>
              <w:rPr>
                <w:color w:val="000000"/>
                <w:sz w:val="22"/>
                <w:szCs w:val="22"/>
                <w:lang w:val="kk-KZ"/>
              </w:rPr>
            </w:pPr>
            <w:r w:rsidRPr="000D297B">
              <w:rPr>
                <w:color w:val="000000"/>
                <w:sz w:val="22"/>
                <w:szCs w:val="22"/>
                <w:lang w:val="kk-KZ"/>
              </w:rPr>
              <w:t>7400</w:t>
            </w:r>
          </w:p>
        </w:tc>
        <w:tc>
          <w:tcPr>
            <w:tcW w:w="1607" w:type="pct"/>
            <w:tcBorders>
              <w:top w:val="single" w:sz="4" w:space="0" w:color="auto"/>
              <w:left w:val="single" w:sz="4" w:space="0" w:color="auto"/>
              <w:bottom w:val="single" w:sz="4" w:space="0" w:color="auto"/>
              <w:right w:val="single" w:sz="4" w:space="0" w:color="auto"/>
            </w:tcBorders>
          </w:tcPr>
          <w:p w14:paraId="0862053A" w14:textId="6DDDB296" w:rsidR="001919BB" w:rsidRPr="006E586C" w:rsidRDefault="001919BB" w:rsidP="006E586C">
            <w:pPr>
              <w:pStyle w:val="af"/>
              <w:jc w:val="both"/>
              <w:rPr>
                <w:sz w:val="16"/>
                <w:szCs w:val="16"/>
                <w:lang w:val="kk-KZ"/>
              </w:rPr>
            </w:pPr>
            <w:r w:rsidRPr="006E586C">
              <w:rPr>
                <w:sz w:val="16"/>
                <w:szCs w:val="16"/>
              </w:rPr>
              <w:t xml:space="preserve">Учебное пособие «Политология» разработано на основе каталога элективных дисциплин, </w:t>
            </w:r>
            <w:proofErr w:type="spellStart"/>
            <w:r w:rsidRPr="006E586C">
              <w:rPr>
                <w:sz w:val="16"/>
                <w:szCs w:val="16"/>
              </w:rPr>
              <w:t>одобренно</w:t>
            </w:r>
            <w:proofErr w:type="spellEnd"/>
            <w:r w:rsidRPr="006E586C">
              <w:rPr>
                <w:sz w:val="16"/>
                <w:szCs w:val="16"/>
              </w:rPr>
              <w:t xml:space="preserve"> решением учебно-методического совета КАЗНАУ  и Ученым Советом КАЗНАУ</w:t>
            </w:r>
            <w:proofErr w:type="gramStart"/>
            <w:r w:rsidRPr="006E586C">
              <w:rPr>
                <w:sz w:val="16"/>
                <w:szCs w:val="16"/>
              </w:rPr>
              <w:t xml:space="preserve"> .</w:t>
            </w:r>
            <w:proofErr w:type="gramEnd"/>
            <w:r w:rsidRPr="006E586C">
              <w:rPr>
                <w:sz w:val="16"/>
                <w:szCs w:val="16"/>
              </w:rPr>
              <w:t>Основная цель курса политологии состоит в том, чтобы выработать у студентов навыки самостоятельного анализа сложных явлений и тенденций в сфере политической жизни, дать необходимый минимум знаний о политике, способствовать формированию у студентов понятийного аппарата.</w:t>
            </w:r>
          </w:p>
        </w:tc>
      </w:tr>
      <w:tr w:rsidR="001919BB" w:rsidRPr="004D07A1" w14:paraId="0A43B0C6" w14:textId="336F3BB1"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D31F267" w14:textId="77777777" w:rsidR="001919BB" w:rsidRPr="000D297B" w:rsidRDefault="001919BB"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02D179C" w14:textId="513264B8" w:rsidR="001919BB" w:rsidRPr="000D297B" w:rsidRDefault="001919BB" w:rsidP="00514911">
            <w:pPr>
              <w:suppressAutoHyphens w:val="0"/>
              <w:spacing w:after="200" w:line="276" w:lineRule="auto"/>
              <w:rPr>
                <w:color w:val="000000"/>
                <w:sz w:val="22"/>
                <w:szCs w:val="22"/>
                <w:lang w:val="kk-KZ"/>
              </w:rPr>
            </w:pPr>
            <w:proofErr w:type="spellStart"/>
            <w:r w:rsidRPr="000D297B">
              <w:rPr>
                <w:color w:val="000000"/>
                <w:sz w:val="22"/>
                <w:szCs w:val="22"/>
              </w:rPr>
              <w:t>Куппаева</w:t>
            </w:r>
            <w:proofErr w:type="spellEnd"/>
            <w:r w:rsidRPr="000D297B">
              <w:rPr>
                <w:color w:val="000000"/>
                <w:sz w:val="22"/>
                <w:szCs w:val="22"/>
              </w:rPr>
              <w:t xml:space="preserve">  Б.Т</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CEF8C5E" w14:textId="154EC94E" w:rsidR="001919BB" w:rsidRPr="000D297B" w:rsidRDefault="001919BB" w:rsidP="00514911">
            <w:pPr>
              <w:suppressAutoHyphens w:val="0"/>
              <w:spacing w:after="200" w:line="276" w:lineRule="auto"/>
              <w:rPr>
                <w:color w:val="000000"/>
                <w:sz w:val="22"/>
                <w:szCs w:val="22"/>
                <w:lang w:val="kk-KZ"/>
              </w:rPr>
            </w:pPr>
            <w:r w:rsidRPr="000D297B">
              <w:rPr>
                <w:color w:val="000000"/>
                <w:sz w:val="22"/>
                <w:szCs w:val="22"/>
              </w:rPr>
              <w:t xml:space="preserve">Политология 2 том </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CE8E40A" w14:textId="39669BF7" w:rsidR="001919BB" w:rsidRPr="000D297B" w:rsidRDefault="001919BB" w:rsidP="00514911">
            <w:pPr>
              <w:suppressAutoHyphens w:val="0"/>
              <w:spacing w:after="200" w:line="276" w:lineRule="auto"/>
              <w:rPr>
                <w:sz w:val="22"/>
                <w:szCs w:val="22"/>
                <w:lang w:val="kk-KZ"/>
              </w:rPr>
            </w:pPr>
            <w:r w:rsidRPr="000D297B">
              <w:rPr>
                <w:color w:val="000000"/>
                <w:sz w:val="22"/>
                <w:szCs w:val="22"/>
              </w:rPr>
              <w:t> </w:t>
            </w:r>
            <w:r w:rsidR="00C6239A" w:rsidRPr="000D297B">
              <w:rPr>
                <w:color w:val="000000"/>
                <w:sz w:val="22"/>
                <w:szCs w:val="22"/>
                <w:lang w:val="kk-KZ"/>
              </w:rPr>
              <w:t>230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D813111" w14:textId="3632945E" w:rsidR="001919BB" w:rsidRPr="000D297B" w:rsidRDefault="00E52522" w:rsidP="00514911">
            <w:pPr>
              <w:suppressAutoHyphens w:val="0"/>
              <w:spacing w:after="200" w:line="276" w:lineRule="auto"/>
              <w:rPr>
                <w:color w:val="000000"/>
                <w:sz w:val="22"/>
                <w:szCs w:val="22"/>
                <w:lang w:val="kk-KZ"/>
              </w:rPr>
            </w:pPr>
            <w:r w:rsidRPr="00E52522">
              <w:rPr>
                <w:color w:val="000000"/>
                <w:sz w:val="22"/>
                <w:szCs w:val="22"/>
                <w:lang w:val="kk-KZ"/>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7044466B" w14:textId="436E2131" w:rsidR="001919BB" w:rsidRPr="000D297B" w:rsidRDefault="001919BB" w:rsidP="00522CA3">
            <w:pPr>
              <w:suppressAutoHyphens w:val="0"/>
              <w:spacing w:after="200" w:line="276" w:lineRule="auto"/>
              <w:rPr>
                <w:color w:val="000000"/>
                <w:sz w:val="22"/>
                <w:szCs w:val="22"/>
                <w:lang w:val="kk-KZ"/>
              </w:rPr>
            </w:pPr>
            <w:r w:rsidRPr="000D297B">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64E70A2" w14:textId="549939CF" w:rsidR="001919BB" w:rsidRPr="000D297B" w:rsidRDefault="000D297B" w:rsidP="00514911">
            <w:pPr>
              <w:suppressAutoHyphens w:val="0"/>
              <w:spacing w:after="200" w:line="276" w:lineRule="auto"/>
              <w:rPr>
                <w:color w:val="000000"/>
                <w:sz w:val="22"/>
                <w:szCs w:val="22"/>
                <w:lang w:val="kk-KZ"/>
              </w:rPr>
            </w:pPr>
            <w:r w:rsidRPr="000D297B">
              <w:rPr>
                <w:color w:val="000000"/>
                <w:sz w:val="22"/>
                <w:szCs w:val="22"/>
                <w:lang w:val="kk-KZ"/>
              </w:rPr>
              <w:t>7400</w:t>
            </w:r>
          </w:p>
        </w:tc>
        <w:tc>
          <w:tcPr>
            <w:tcW w:w="1607" w:type="pct"/>
            <w:tcBorders>
              <w:top w:val="single" w:sz="4" w:space="0" w:color="auto"/>
              <w:left w:val="single" w:sz="4" w:space="0" w:color="auto"/>
              <w:bottom w:val="single" w:sz="4" w:space="0" w:color="auto"/>
              <w:right w:val="single" w:sz="4" w:space="0" w:color="auto"/>
            </w:tcBorders>
          </w:tcPr>
          <w:p w14:paraId="4D51C2ED" w14:textId="6D190EAA" w:rsidR="001919BB" w:rsidRPr="006E586C" w:rsidRDefault="001919BB" w:rsidP="006E586C">
            <w:pPr>
              <w:pStyle w:val="af"/>
              <w:jc w:val="both"/>
              <w:rPr>
                <w:sz w:val="16"/>
                <w:szCs w:val="16"/>
                <w:lang w:val="kk-KZ"/>
              </w:rPr>
            </w:pPr>
            <w:r w:rsidRPr="006E586C">
              <w:rPr>
                <w:sz w:val="16"/>
                <w:szCs w:val="16"/>
              </w:rPr>
              <w:t xml:space="preserve">Учебное пособие «Политология» разработано на основе каталога элективных дисциплин, </w:t>
            </w:r>
            <w:proofErr w:type="spellStart"/>
            <w:r w:rsidRPr="006E586C">
              <w:rPr>
                <w:sz w:val="16"/>
                <w:szCs w:val="16"/>
              </w:rPr>
              <w:t>одобренно</w:t>
            </w:r>
            <w:proofErr w:type="spellEnd"/>
            <w:r w:rsidRPr="006E586C">
              <w:rPr>
                <w:sz w:val="16"/>
                <w:szCs w:val="16"/>
              </w:rPr>
              <w:t xml:space="preserve"> решением учебно-методического совета КАЗНАУ  и Ученым Советом КАЗНАУ</w:t>
            </w:r>
            <w:proofErr w:type="gramStart"/>
            <w:r w:rsidRPr="006E586C">
              <w:rPr>
                <w:sz w:val="16"/>
                <w:szCs w:val="16"/>
              </w:rPr>
              <w:t xml:space="preserve"> .</w:t>
            </w:r>
            <w:proofErr w:type="gramEnd"/>
            <w:r w:rsidRPr="006E586C">
              <w:rPr>
                <w:sz w:val="16"/>
                <w:szCs w:val="16"/>
              </w:rPr>
              <w:t>Основная цель курса политологии состоит в том, чтобы выработать у студентов навыки самостоятельного анализа сложных явлений и тенденций в сфере политической жизни, дать необходимый минимум знаний о политике, способствовать формированию у студентов понятийного аппарата.</w:t>
            </w:r>
          </w:p>
        </w:tc>
      </w:tr>
      <w:tr w:rsidR="00F30388" w:rsidRPr="004D07A1" w14:paraId="38ED4535"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286F367"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E34774E" w14:textId="54E2058B" w:rsidR="00F30388" w:rsidRPr="000D297B" w:rsidRDefault="00F30388" w:rsidP="00514911">
            <w:pPr>
              <w:suppressAutoHyphens w:val="0"/>
              <w:spacing w:after="200" w:line="276" w:lineRule="auto"/>
              <w:rPr>
                <w:color w:val="000000"/>
                <w:sz w:val="22"/>
                <w:szCs w:val="22"/>
              </w:rPr>
            </w:pPr>
            <w:r>
              <w:rPr>
                <w:color w:val="000000"/>
                <w:sz w:val="22"/>
                <w:szCs w:val="22"/>
              </w:rPr>
              <w:t>Алимов А.А.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DD1D0B7" w14:textId="272AE2C0" w:rsidR="00F30388" w:rsidRPr="000D297B" w:rsidRDefault="00F30388" w:rsidP="00514911">
            <w:pPr>
              <w:suppressAutoHyphens w:val="0"/>
              <w:spacing w:after="200" w:line="276" w:lineRule="auto"/>
              <w:rPr>
                <w:color w:val="000000"/>
                <w:sz w:val="22"/>
                <w:szCs w:val="22"/>
              </w:rPr>
            </w:pPr>
            <w:r>
              <w:rPr>
                <w:color w:val="000000"/>
                <w:sz w:val="22"/>
                <w:szCs w:val="22"/>
              </w:rPr>
              <w:t>Ветеринарно-санитарный контроль на границе и транспорте</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540CD1B" w14:textId="56656032" w:rsidR="00F30388" w:rsidRPr="000D297B" w:rsidRDefault="00F30388" w:rsidP="00514911">
            <w:pPr>
              <w:suppressAutoHyphens w:val="0"/>
              <w:spacing w:after="200" w:line="276" w:lineRule="auto"/>
              <w:rPr>
                <w:color w:val="000000"/>
                <w:sz w:val="22"/>
                <w:szCs w:val="22"/>
              </w:rPr>
            </w:pPr>
            <w:r>
              <w:rPr>
                <w:color w:val="000000"/>
                <w:sz w:val="22"/>
                <w:szCs w:val="22"/>
              </w:rPr>
              <w:t>236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209495E" w14:textId="0A284365"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69507CB4" w14:textId="61E890FB"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FCCF269" w14:textId="0854F3B2" w:rsidR="00F30388" w:rsidRPr="000D297B" w:rsidRDefault="00F30388" w:rsidP="00514911">
            <w:pPr>
              <w:suppressAutoHyphens w:val="0"/>
              <w:spacing w:after="200" w:line="276" w:lineRule="auto"/>
              <w:rPr>
                <w:color w:val="000000"/>
                <w:sz w:val="22"/>
                <w:szCs w:val="22"/>
                <w:lang w:val="kk-KZ"/>
              </w:rPr>
            </w:pPr>
            <w:r>
              <w:rPr>
                <w:color w:val="000000"/>
                <w:sz w:val="22"/>
                <w:szCs w:val="22"/>
              </w:rPr>
              <w:t>7400</w:t>
            </w:r>
          </w:p>
        </w:tc>
        <w:tc>
          <w:tcPr>
            <w:tcW w:w="1607" w:type="pct"/>
            <w:tcBorders>
              <w:top w:val="single" w:sz="4" w:space="0" w:color="auto"/>
              <w:left w:val="single" w:sz="4" w:space="0" w:color="auto"/>
              <w:bottom w:val="single" w:sz="4" w:space="0" w:color="auto"/>
              <w:right w:val="single" w:sz="4" w:space="0" w:color="auto"/>
            </w:tcBorders>
          </w:tcPr>
          <w:p w14:paraId="047C8B01" w14:textId="47ED6504" w:rsidR="00F30388" w:rsidRPr="006E586C" w:rsidRDefault="00F30388" w:rsidP="006E586C">
            <w:pPr>
              <w:pStyle w:val="af"/>
              <w:jc w:val="both"/>
              <w:rPr>
                <w:sz w:val="16"/>
                <w:szCs w:val="16"/>
              </w:rPr>
            </w:pPr>
            <w:r w:rsidRPr="006E586C">
              <w:rPr>
                <w:sz w:val="16"/>
                <w:szCs w:val="16"/>
              </w:rPr>
              <w:t>Учебное пособие «Ветеринарно-санитарный контроль на границе и транспорте» разработан на основе образовательной программы, и отвечает требованиям высшей школы. В нем раскрыты порядок осуществления государственного ветеринарно-санитарного контроля и надзора в Республике Казахстан, вопросы, связанные с перевозкой всех животноводческих объектов железнодорожным, автомобильным, воздушным и водным транспортом, вопросы с ветеринарно-санитарной обработкой сре</w:t>
            </w:r>
            <w:proofErr w:type="gramStart"/>
            <w:r w:rsidRPr="006E586C">
              <w:rPr>
                <w:sz w:val="16"/>
                <w:szCs w:val="16"/>
              </w:rPr>
              <w:t>дств тр</w:t>
            </w:r>
            <w:proofErr w:type="gramEnd"/>
            <w:r w:rsidRPr="006E586C">
              <w:rPr>
                <w:sz w:val="16"/>
                <w:szCs w:val="16"/>
              </w:rPr>
              <w:t xml:space="preserve">анспорта, контейнеров и всех других объектов, имевших контакты с перевозимыми животноводческими объектами. </w:t>
            </w:r>
            <w:proofErr w:type="gramStart"/>
            <w:r w:rsidRPr="006E586C">
              <w:rPr>
                <w:sz w:val="16"/>
                <w:szCs w:val="16"/>
              </w:rPr>
              <w:t>Предназначен</w:t>
            </w:r>
            <w:proofErr w:type="gramEnd"/>
            <w:r w:rsidRPr="006E586C">
              <w:rPr>
                <w:sz w:val="16"/>
                <w:szCs w:val="16"/>
              </w:rPr>
              <w:t xml:space="preserve"> для студентов вуза по специальности: «Ветеринарная санитария» и преподавателей этой специальности.</w:t>
            </w:r>
          </w:p>
        </w:tc>
      </w:tr>
      <w:tr w:rsidR="00F30388" w:rsidRPr="004D07A1" w14:paraId="2A0A35B2"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66B9588"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8542ACA" w14:textId="7DFB87F3" w:rsidR="00F30388" w:rsidRPr="000D297B" w:rsidRDefault="00F30388" w:rsidP="00514911">
            <w:pPr>
              <w:suppressAutoHyphens w:val="0"/>
              <w:spacing w:after="200" w:line="276" w:lineRule="auto"/>
              <w:rPr>
                <w:color w:val="000000"/>
                <w:sz w:val="22"/>
                <w:szCs w:val="22"/>
              </w:rPr>
            </w:pPr>
            <w:r>
              <w:rPr>
                <w:color w:val="000000"/>
                <w:sz w:val="22"/>
                <w:szCs w:val="22"/>
              </w:rPr>
              <w:t>Алимов А.А.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FFA83E9" w14:textId="3349B52B" w:rsidR="00F30388" w:rsidRPr="000D297B" w:rsidRDefault="00F30388" w:rsidP="00514911">
            <w:pPr>
              <w:suppressAutoHyphens w:val="0"/>
              <w:spacing w:after="200" w:line="276" w:lineRule="auto"/>
              <w:rPr>
                <w:color w:val="000000"/>
                <w:sz w:val="22"/>
                <w:szCs w:val="22"/>
              </w:rPr>
            </w:pPr>
            <w:r>
              <w:rPr>
                <w:color w:val="000000"/>
                <w:sz w:val="22"/>
                <w:szCs w:val="22"/>
              </w:rPr>
              <w:t>Методология научных исследований в ветеринарной санитарии</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8A37D80" w14:textId="45AE3C61" w:rsidR="00F30388" w:rsidRPr="000D297B" w:rsidRDefault="00F30388" w:rsidP="00514911">
            <w:pPr>
              <w:suppressAutoHyphens w:val="0"/>
              <w:spacing w:after="200" w:line="276" w:lineRule="auto"/>
              <w:rPr>
                <w:color w:val="000000"/>
                <w:sz w:val="22"/>
                <w:szCs w:val="22"/>
              </w:rPr>
            </w:pPr>
            <w:r>
              <w:rPr>
                <w:color w:val="000000"/>
                <w:sz w:val="22"/>
                <w:szCs w:val="22"/>
              </w:rPr>
              <w:t>153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3127B14" w14:textId="484F220A"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37089777" w14:textId="320ED93B"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FA78AF8" w14:textId="3E15A8B7" w:rsidR="00F30388" w:rsidRPr="000D297B" w:rsidRDefault="00F30388" w:rsidP="00514911">
            <w:pPr>
              <w:suppressAutoHyphens w:val="0"/>
              <w:spacing w:after="200" w:line="276" w:lineRule="auto"/>
              <w:rPr>
                <w:color w:val="000000"/>
                <w:sz w:val="22"/>
                <w:szCs w:val="22"/>
                <w:lang w:val="kk-KZ"/>
              </w:rPr>
            </w:pPr>
            <w:r>
              <w:rPr>
                <w:color w:val="000000"/>
                <w:sz w:val="22"/>
                <w:szCs w:val="22"/>
              </w:rPr>
              <w:t>6900</w:t>
            </w:r>
          </w:p>
        </w:tc>
        <w:tc>
          <w:tcPr>
            <w:tcW w:w="1607" w:type="pct"/>
            <w:tcBorders>
              <w:top w:val="single" w:sz="4" w:space="0" w:color="auto"/>
              <w:left w:val="single" w:sz="4" w:space="0" w:color="auto"/>
              <w:bottom w:val="single" w:sz="4" w:space="0" w:color="auto"/>
              <w:right w:val="single" w:sz="4" w:space="0" w:color="auto"/>
            </w:tcBorders>
          </w:tcPr>
          <w:p w14:paraId="398B24A9" w14:textId="794925DD" w:rsidR="00F30388" w:rsidRPr="006E586C" w:rsidRDefault="00F30388" w:rsidP="006E586C">
            <w:pPr>
              <w:pStyle w:val="af"/>
              <w:jc w:val="both"/>
              <w:rPr>
                <w:sz w:val="16"/>
                <w:szCs w:val="16"/>
              </w:rPr>
            </w:pPr>
            <w:r w:rsidRPr="006E586C">
              <w:rPr>
                <w:sz w:val="16"/>
                <w:szCs w:val="16"/>
              </w:rPr>
              <w:t xml:space="preserve">Учебное пособие предназначено для магистрантов высших учебных заведений по специальностям: 7М09102 «Ветеринарная санитария» и 7М09101 «Ветеринарная медицина»; оно содержит материал по лекционному и практическому курсу, изучение которого позволит приобрести определенных знания в области общей методологии проведения научных исследований, конкретных методических приемов и способов постановки ветеринарной санитарий экспериментов на различных сельскохозяйственных животных и вопросы лабораторных </w:t>
            </w:r>
            <w:r w:rsidRPr="006E586C">
              <w:rPr>
                <w:sz w:val="16"/>
                <w:szCs w:val="16"/>
              </w:rPr>
              <w:lastRenderedPageBreak/>
              <w:t xml:space="preserve">исследований в ветеринарной санитарии, экологии, ветеринарной гигиены и при проведении ветеринарно-санитарной экспертизы. Пособие может быть </w:t>
            </w:r>
            <w:proofErr w:type="gramStart"/>
            <w:r w:rsidRPr="006E586C">
              <w:rPr>
                <w:sz w:val="16"/>
                <w:szCs w:val="16"/>
              </w:rPr>
              <w:t>использован</w:t>
            </w:r>
            <w:proofErr w:type="gramEnd"/>
            <w:r w:rsidRPr="006E586C">
              <w:rPr>
                <w:sz w:val="16"/>
                <w:szCs w:val="16"/>
              </w:rPr>
              <w:t xml:space="preserve"> при изучении аналогичных курсов на других факультетах и быть полезным для магистрантов, преподавателей аграрных вузов, научных работников и специалистов аграрного сектора.</w:t>
            </w:r>
          </w:p>
        </w:tc>
      </w:tr>
      <w:tr w:rsidR="00F30388" w:rsidRPr="006E586C" w14:paraId="394935A3"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DDBD6C0"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5CA5307" w14:textId="359B690B"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Сұлтанғазиева Г.С., Анарбекова Г.Д.,  Қуандыкова Э.М.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DDFEDC4" w14:textId="2DB80F29" w:rsidR="00F30388" w:rsidRPr="008B7964" w:rsidRDefault="00F30388" w:rsidP="00514911">
            <w:pPr>
              <w:suppressAutoHyphens w:val="0"/>
              <w:spacing w:after="200" w:line="276" w:lineRule="auto"/>
              <w:rPr>
                <w:color w:val="000000"/>
                <w:sz w:val="22"/>
                <w:szCs w:val="22"/>
                <w:lang w:val="kk-KZ"/>
              </w:rPr>
            </w:pPr>
            <w:r>
              <w:rPr>
                <w:color w:val="000000"/>
                <w:sz w:val="22"/>
                <w:szCs w:val="22"/>
              </w:rPr>
              <w:t>Экология</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2B130D9" w14:textId="1ED9BA71" w:rsidR="00F30388" w:rsidRPr="008B7964" w:rsidRDefault="00F30388" w:rsidP="00514911">
            <w:pPr>
              <w:suppressAutoHyphens w:val="0"/>
              <w:spacing w:after="200" w:line="276" w:lineRule="auto"/>
              <w:rPr>
                <w:color w:val="000000"/>
                <w:sz w:val="22"/>
                <w:szCs w:val="22"/>
                <w:lang w:val="kk-KZ"/>
              </w:rPr>
            </w:pPr>
            <w:r>
              <w:rPr>
                <w:color w:val="000000"/>
                <w:sz w:val="22"/>
                <w:szCs w:val="22"/>
              </w:rPr>
              <w:t>160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2ABDAF6" w14:textId="21D24E9B"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55FBD8F2" w14:textId="7EB0836C"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9BEA3FD" w14:textId="5FF63F08" w:rsidR="00F30388" w:rsidRPr="000D297B" w:rsidRDefault="00F30388" w:rsidP="00514911">
            <w:pPr>
              <w:suppressAutoHyphens w:val="0"/>
              <w:spacing w:after="200" w:line="276" w:lineRule="auto"/>
              <w:rPr>
                <w:color w:val="000000"/>
                <w:sz w:val="22"/>
                <w:szCs w:val="22"/>
                <w:lang w:val="kk-KZ"/>
              </w:rPr>
            </w:pPr>
            <w:r>
              <w:rPr>
                <w:color w:val="000000"/>
                <w:sz w:val="22"/>
                <w:szCs w:val="22"/>
              </w:rPr>
              <w:t>7000</w:t>
            </w:r>
          </w:p>
        </w:tc>
        <w:tc>
          <w:tcPr>
            <w:tcW w:w="1607" w:type="pct"/>
            <w:tcBorders>
              <w:top w:val="single" w:sz="4" w:space="0" w:color="auto"/>
              <w:left w:val="single" w:sz="4" w:space="0" w:color="auto"/>
              <w:bottom w:val="single" w:sz="4" w:space="0" w:color="auto"/>
              <w:right w:val="single" w:sz="4" w:space="0" w:color="auto"/>
            </w:tcBorders>
          </w:tcPr>
          <w:p w14:paraId="61A60636" w14:textId="063E8035" w:rsidR="00F30388" w:rsidRPr="006E586C" w:rsidRDefault="00F30388" w:rsidP="006E586C">
            <w:pPr>
              <w:pStyle w:val="af"/>
              <w:jc w:val="both"/>
              <w:rPr>
                <w:sz w:val="16"/>
                <w:szCs w:val="16"/>
                <w:lang w:val="kk-KZ"/>
              </w:rPr>
            </w:pPr>
            <w:r w:rsidRPr="006E586C">
              <w:rPr>
                <w:sz w:val="16"/>
                <w:szCs w:val="16"/>
                <w:lang w:val="kk-KZ"/>
              </w:rPr>
              <w:t>Оқу құралында қоршаған орта – биосфераның компонеттері: атмосфера, гидросфера және литосфераның құрылымы, құрамы, ластану жағдайлары туралы кең мәліметтер беріліп,оларды ластанудан қорғау жолдары, осыған байланысты әірбір тарау бойынша практикалық сабақтар келтірілген. Оқу құралы жоғарғы оқу орындарының барлық мамандықтарының студенттеріне экология пәнінің негізгі қажетті оқу құралы ретінде пайдалануға болады.</w:t>
            </w:r>
          </w:p>
        </w:tc>
      </w:tr>
      <w:tr w:rsidR="00F30388" w:rsidRPr="006E586C" w14:paraId="1089C4D9"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DB665FD"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9736769" w14:textId="261996E6"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Сарсембаева Н.Б., Байбулатова Ж.Б., Абжалиева А.Б., Қазтаева Б.Қ.</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B531272" w14:textId="092A57E3" w:rsidR="00F30388" w:rsidRPr="008B7964" w:rsidRDefault="00F30388" w:rsidP="00514911">
            <w:pPr>
              <w:suppressAutoHyphens w:val="0"/>
              <w:spacing w:after="200" w:line="276" w:lineRule="auto"/>
              <w:rPr>
                <w:color w:val="000000"/>
                <w:sz w:val="22"/>
                <w:szCs w:val="22"/>
                <w:lang w:val="kk-KZ"/>
              </w:rPr>
            </w:pPr>
            <w:r w:rsidRPr="00645D09">
              <w:rPr>
                <w:color w:val="000000"/>
                <w:sz w:val="22"/>
                <w:szCs w:val="22"/>
                <w:lang w:val="kk-KZ"/>
              </w:rPr>
              <w:t>Қазақтың ұлттық өнімдерін ветеринариялық санитариялық сараптау</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CF75717" w14:textId="1C1E43B6" w:rsidR="00F30388" w:rsidRPr="008B7964" w:rsidRDefault="00F30388" w:rsidP="00514911">
            <w:pPr>
              <w:suppressAutoHyphens w:val="0"/>
              <w:spacing w:after="200" w:line="276" w:lineRule="auto"/>
              <w:rPr>
                <w:color w:val="000000"/>
                <w:sz w:val="22"/>
                <w:szCs w:val="22"/>
                <w:lang w:val="kk-KZ"/>
              </w:rPr>
            </w:pPr>
            <w:r>
              <w:rPr>
                <w:color w:val="000000"/>
                <w:sz w:val="22"/>
                <w:szCs w:val="22"/>
              </w:rPr>
              <w:t>128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7D4BF43" w14:textId="501867D2"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07BA1FC5" w14:textId="54AEC204"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A618569" w14:textId="04DD0BD9" w:rsidR="00F30388" w:rsidRPr="000D297B" w:rsidRDefault="00F30388" w:rsidP="00514911">
            <w:pPr>
              <w:suppressAutoHyphens w:val="0"/>
              <w:spacing w:after="200" w:line="276" w:lineRule="auto"/>
              <w:rPr>
                <w:color w:val="000000"/>
                <w:sz w:val="22"/>
                <w:szCs w:val="22"/>
                <w:lang w:val="kk-KZ"/>
              </w:rPr>
            </w:pPr>
            <w:r>
              <w:rPr>
                <w:color w:val="000000"/>
                <w:sz w:val="22"/>
                <w:szCs w:val="22"/>
              </w:rPr>
              <w:t>6700</w:t>
            </w:r>
          </w:p>
        </w:tc>
        <w:tc>
          <w:tcPr>
            <w:tcW w:w="1607" w:type="pct"/>
            <w:tcBorders>
              <w:top w:val="single" w:sz="4" w:space="0" w:color="auto"/>
              <w:left w:val="single" w:sz="4" w:space="0" w:color="auto"/>
              <w:bottom w:val="single" w:sz="4" w:space="0" w:color="auto"/>
              <w:right w:val="single" w:sz="4" w:space="0" w:color="auto"/>
            </w:tcBorders>
          </w:tcPr>
          <w:p w14:paraId="5A47D380" w14:textId="26C91A8B" w:rsidR="00F30388" w:rsidRPr="006E586C" w:rsidRDefault="00F30388" w:rsidP="006E586C">
            <w:pPr>
              <w:pStyle w:val="af"/>
              <w:jc w:val="both"/>
              <w:rPr>
                <w:sz w:val="16"/>
                <w:szCs w:val="16"/>
                <w:lang w:val="kk-KZ"/>
              </w:rPr>
            </w:pPr>
            <w:r w:rsidRPr="006E586C">
              <w:rPr>
                <w:sz w:val="16"/>
                <w:szCs w:val="16"/>
                <w:lang w:val="kk-KZ"/>
              </w:rPr>
              <w:t>Бұл кітапта қазақтың ұлттық ет пен сүт өнімдерінің сапасын анықтау әдістері және өнімдерді ветеринариялық-санитариялык, сараптан өткізу әңгімеленеді. Ет пен ет енімдері, аап айтсақ, қазы-қарта, жал-жая, сүт, май, құрт, ірімшік, қаймақты сезімдік және зертханалық тексерулерден өткізу тәсілдері мен ветеринариялық-санитариялық сараптау зертханаларында сабақтарды өткізу тәртіптері баяндалады. Кітап ветеринария мамандығы бойынша оқитын жоғары оқу орындарының студенттеріне және ветеринариялық лаборатория қызметкерлеріне арналған.</w:t>
            </w:r>
          </w:p>
        </w:tc>
      </w:tr>
      <w:tr w:rsidR="00F30388" w:rsidRPr="006E586C" w14:paraId="6ABFD545"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64A358B5"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98EFDCE" w14:textId="3EBECF78"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Сарсембаева  Н.Б., Шалхарова  Д.Ж., Алпысбаева Г.Е., Малдыбаева А.А., Байділдаева І.Қ.</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DABB0D0" w14:textId="387A5796" w:rsidR="00F30388" w:rsidRPr="008B7964" w:rsidRDefault="00F30388" w:rsidP="00514911">
            <w:pPr>
              <w:suppressAutoHyphens w:val="0"/>
              <w:spacing w:after="200" w:line="276" w:lineRule="auto"/>
              <w:rPr>
                <w:color w:val="000000"/>
                <w:sz w:val="22"/>
                <w:szCs w:val="22"/>
                <w:lang w:val="kk-KZ"/>
              </w:rPr>
            </w:pPr>
            <w:proofErr w:type="spellStart"/>
            <w:r>
              <w:rPr>
                <w:color w:val="000000"/>
                <w:sz w:val="22"/>
                <w:szCs w:val="22"/>
              </w:rPr>
              <w:t>Ет-сүт</w:t>
            </w:r>
            <w:proofErr w:type="spellEnd"/>
            <w:r>
              <w:rPr>
                <w:color w:val="000000"/>
                <w:sz w:val="22"/>
                <w:szCs w:val="22"/>
              </w:rPr>
              <w:t xml:space="preserve"> </w:t>
            </w:r>
            <w:proofErr w:type="spellStart"/>
            <w:r>
              <w:rPr>
                <w:color w:val="000000"/>
                <w:sz w:val="22"/>
                <w:szCs w:val="22"/>
              </w:rPr>
              <w:t>өнімдерінің</w:t>
            </w:r>
            <w:proofErr w:type="spellEnd"/>
            <w:r>
              <w:rPr>
                <w:color w:val="000000"/>
                <w:sz w:val="22"/>
                <w:szCs w:val="22"/>
              </w:rPr>
              <w:t xml:space="preserve"> </w:t>
            </w:r>
            <w:proofErr w:type="spellStart"/>
            <w:r>
              <w:rPr>
                <w:color w:val="000000"/>
                <w:sz w:val="22"/>
                <w:szCs w:val="22"/>
              </w:rPr>
              <w:t>технологиясы</w:t>
            </w:r>
            <w:proofErr w:type="spellEnd"/>
            <w:r>
              <w:rPr>
                <w:color w:val="000000"/>
                <w:sz w:val="22"/>
                <w:szCs w:val="22"/>
              </w:rPr>
              <w:t xml:space="preserve">, </w:t>
            </w:r>
            <w:proofErr w:type="spellStart"/>
            <w:r>
              <w:rPr>
                <w:color w:val="000000"/>
                <w:sz w:val="22"/>
                <w:szCs w:val="22"/>
              </w:rPr>
              <w:t>гигиенасы</w:t>
            </w:r>
            <w:proofErr w:type="spellEnd"/>
            <w:r>
              <w:rPr>
                <w:color w:val="000000"/>
                <w:sz w:val="22"/>
                <w:szCs w:val="22"/>
              </w:rPr>
              <w:t xml:space="preserve">, </w:t>
            </w:r>
            <w:proofErr w:type="spellStart"/>
            <w:r>
              <w:rPr>
                <w:color w:val="000000"/>
                <w:sz w:val="22"/>
                <w:szCs w:val="22"/>
              </w:rPr>
              <w:t>санитариясы</w:t>
            </w:r>
            <w:proofErr w:type="spellEnd"/>
            <w:r>
              <w:rPr>
                <w:color w:val="000000"/>
                <w:sz w:val="22"/>
                <w:szCs w:val="22"/>
              </w:rPr>
              <w:t xml:space="preserve">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r>
              <w:rPr>
                <w:color w:val="000000"/>
                <w:sz w:val="22"/>
                <w:szCs w:val="22"/>
              </w:rPr>
              <w:t xml:space="preserve"> 1 часть</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EAAE166" w14:textId="5353C0CC" w:rsidR="00F30388" w:rsidRPr="008B7964" w:rsidRDefault="00F30388" w:rsidP="00514911">
            <w:pPr>
              <w:suppressAutoHyphens w:val="0"/>
              <w:spacing w:after="200" w:line="276" w:lineRule="auto"/>
              <w:rPr>
                <w:color w:val="000000"/>
                <w:sz w:val="22"/>
                <w:szCs w:val="22"/>
                <w:lang w:val="kk-KZ"/>
              </w:rPr>
            </w:pPr>
            <w:r>
              <w:rPr>
                <w:color w:val="000000"/>
                <w:sz w:val="22"/>
                <w:szCs w:val="22"/>
              </w:rPr>
              <w:t>152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C95C49E" w14:textId="4F184653"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48A4D4F0" w14:textId="4F55EFFD"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689D89F" w14:textId="2F1C3390" w:rsidR="00F30388" w:rsidRPr="000D297B" w:rsidRDefault="00F30388" w:rsidP="00514911">
            <w:pPr>
              <w:suppressAutoHyphens w:val="0"/>
              <w:spacing w:after="200" w:line="276" w:lineRule="auto"/>
              <w:rPr>
                <w:color w:val="000000"/>
                <w:sz w:val="22"/>
                <w:szCs w:val="22"/>
                <w:lang w:val="kk-KZ"/>
              </w:rPr>
            </w:pPr>
            <w:r>
              <w:rPr>
                <w:color w:val="000000"/>
                <w:sz w:val="22"/>
                <w:szCs w:val="22"/>
              </w:rPr>
              <w:t>6900</w:t>
            </w:r>
          </w:p>
        </w:tc>
        <w:tc>
          <w:tcPr>
            <w:tcW w:w="1607" w:type="pct"/>
            <w:tcBorders>
              <w:top w:val="single" w:sz="4" w:space="0" w:color="auto"/>
              <w:left w:val="single" w:sz="4" w:space="0" w:color="auto"/>
              <w:bottom w:val="single" w:sz="4" w:space="0" w:color="auto"/>
              <w:right w:val="single" w:sz="4" w:space="0" w:color="auto"/>
            </w:tcBorders>
          </w:tcPr>
          <w:p w14:paraId="21483902" w14:textId="0C0BFD32" w:rsidR="00F30388" w:rsidRPr="006E586C" w:rsidRDefault="00F30388" w:rsidP="006E586C">
            <w:pPr>
              <w:pStyle w:val="af"/>
              <w:jc w:val="both"/>
              <w:rPr>
                <w:sz w:val="16"/>
                <w:szCs w:val="16"/>
                <w:lang w:val="kk-KZ"/>
              </w:rPr>
            </w:pPr>
            <w:r w:rsidRPr="006E586C">
              <w:rPr>
                <w:sz w:val="16"/>
                <w:szCs w:val="16"/>
                <w:lang w:val="kk-KZ"/>
              </w:rPr>
              <w:t>Бұл кітапта ет және сүт өнімдерінің негізгі дайындау технологиясының ерекшеліктері көрсетіліп, гигиена және санитария талаптары баяндалған. Сонымен қатар әр түрлі өнімдерді ветеринариялық-санитариялық сараптау ережелері осы Ол негізінен ет-сүт өндіруді ұйымдастыру және сапасын жақсарту тәртіптері баяндалады. Кітап ветеринария мамандығы бойынша оқитын жоғарғы орындары студенттеріне және ветеринарилық өндіріс орындары қызметкерлеріне арналған.</w:t>
            </w:r>
          </w:p>
        </w:tc>
      </w:tr>
      <w:tr w:rsidR="00F30388" w:rsidRPr="006E586C" w14:paraId="1821A61F"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FA761E9"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3640AB3" w14:textId="392A073C"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Сарсембаева  Н.Б., Шалхарова  Д.Ж., Алпысбаева Г.Е., Малдыбаева А.А., Байділдаева І.Қ.</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FFB53D0" w14:textId="487EF134" w:rsidR="00F30388" w:rsidRPr="008B7964" w:rsidRDefault="00F30388" w:rsidP="00514911">
            <w:pPr>
              <w:suppressAutoHyphens w:val="0"/>
              <w:spacing w:after="200" w:line="276" w:lineRule="auto"/>
              <w:rPr>
                <w:color w:val="000000"/>
                <w:sz w:val="22"/>
                <w:szCs w:val="22"/>
                <w:lang w:val="kk-KZ"/>
              </w:rPr>
            </w:pPr>
            <w:proofErr w:type="spellStart"/>
            <w:r>
              <w:rPr>
                <w:color w:val="000000"/>
                <w:sz w:val="22"/>
                <w:szCs w:val="22"/>
              </w:rPr>
              <w:t>Ет-сүт</w:t>
            </w:r>
            <w:proofErr w:type="spellEnd"/>
            <w:r>
              <w:rPr>
                <w:color w:val="000000"/>
                <w:sz w:val="22"/>
                <w:szCs w:val="22"/>
              </w:rPr>
              <w:t xml:space="preserve"> </w:t>
            </w:r>
            <w:proofErr w:type="spellStart"/>
            <w:r>
              <w:rPr>
                <w:color w:val="000000"/>
                <w:sz w:val="22"/>
                <w:szCs w:val="22"/>
              </w:rPr>
              <w:t>өнімдерінің</w:t>
            </w:r>
            <w:proofErr w:type="spellEnd"/>
            <w:r>
              <w:rPr>
                <w:color w:val="000000"/>
                <w:sz w:val="22"/>
                <w:szCs w:val="22"/>
              </w:rPr>
              <w:t xml:space="preserve"> </w:t>
            </w:r>
            <w:proofErr w:type="spellStart"/>
            <w:r>
              <w:rPr>
                <w:color w:val="000000"/>
                <w:sz w:val="22"/>
                <w:szCs w:val="22"/>
              </w:rPr>
              <w:t>технологиясы</w:t>
            </w:r>
            <w:proofErr w:type="spellEnd"/>
            <w:r>
              <w:rPr>
                <w:color w:val="000000"/>
                <w:sz w:val="22"/>
                <w:szCs w:val="22"/>
              </w:rPr>
              <w:t xml:space="preserve">, </w:t>
            </w:r>
            <w:proofErr w:type="spellStart"/>
            <w:r>
              <w:rPr>
                <w:color w:val="000000"/>
                <w:sz w:val="22"/>
                <w:szCs w:val="22"/>
              </w:rPr>
              <w:t>гигиенасы</w:t>
            </w:r>
            <w:proofErr w:type="spellEnd"/>
            <w:r>
              <w:rPr>
                <w:color w:val="000000"/>
                <w:sz w:val="22"/>
                <w:szCs w:val="22"/>
              </w:rPr>
              <w:t xml:space="preserve">, </w:t>
            </w:r>
            <w:proofErr w:type="spellStart"/>
            <w:r>
              <w:rPr>
                <w:color w:val="000000"/>
                <w:sz w:val="22"/>
                <w:szCs w:val="22"/>
              </w:rPr>
              <w:t>санитариясы</w:t>
            </w:r>
            <w:proofErr w:type="spellEnd"/>
            <w:r>
              <w:rPr>
                <w:color w:val="000000"/>
                <w:sz w:val="22"/>
                <w:szCs w:val="22"/>
              </w:rPr>
              <w:t xml:space="preserve">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r>
              <w:rPr>
                <w:color w:val="000000"/>
                <w:sz w:val="22"/>
                <w:szCs w:val="22"/>
              </w:rPr>
              <w:t xml:space="preserve"> 2 часть</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CB23CA" w14:textId="714EAD6C" w:rsidR="00F30388" w:rsidRPr="008B7964" w:rsidRDefault="00F30388" w:rsidP="00514911">
            <w:pPr>
              <w:suppressAutoHyphens w:val="0"/>
              <w:spacing w:after="200" w:line="276" w:lineRule="auto"/>
              <w:rPr>
                <w:color w:val="000000"/>
                <w:sz w:val="22"/>
                <w:szCs w:val="22"/>
                <w:lang w:val="kk-KZ"/>
              </w:rPr>
            </w:pPr>
            <w:r>
              <w:rPr>
                <w:color w:val="000000"/>
                <w:sz w:val="22"/>
                <w:szCs w:val="22"/>
              </w:rPr>
              <w:t>96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728ABF7" w14:textId="72600F2D"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0E59E352" w14:textId="2EE4A343"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9728A4C" w14:textId="67F2E9D6" w:rsidR="00F30388" w:rsidRPr="000D297B" w:rsidRDefault="00F30388" w:rsidP="00514911">
            <w:pPr>
              <w:suppressAutoHyphens w:val="0"/>
              <w:spacing w:after="200" w:line="276" w:lineRule="auto"/>
              <w:rPr>
                <w:color w:val="000000"/>
                <w:sz w:val="22"/>
                <w:szCs w:val="22"/>
                <w:lang w:val="kk-KZ"/>
              </w:rPr>
            </w:pPr>
            <w:r>
              <w:rPr>
                <w:color w:val="000000"/>
                <w:sz w:val="22"/>
                <w:szCs w:val="22"/>
              </w:rPr>
              <w:t>6500</w:t>
            </w:r>
          </w:p>
        </w:tc>
        <w:tc>
          <w:tcPr>
            <w:tcW w:w="1607" w:type="pct"/>
            <w:tcBorders>
              <w:top w:val="single" w:sz="4" w:space="0" w:color="auto"/>
              <w:left w:val="single" w:sz="4" w:space="0" w:color="auto"/>
              <w:bottom w:val="single" w:sz="4" w:space="0" w:color="auto"/>
              <w:right w:val="single" w:sz="4" w:space="0" w:color="auto"/>
            </w:tcBorders>
          </w:tcPr>
          <w:p w14:paraId="2A30405B" w14:textId="42FD3191" w:rsidR="00F30388" w:rsidRPr="006E586C" w:rsidRDefault="00F30388" w:rsidP="006E586C">
            <w:pPr>
              <w:pStyle w:val="af"/>
              <w:jc w:val="both"/>
              <w:rPr>
                <w:sz w:val="16"/>
                <w:szCs w:val="16"/>
                <w:lang w:val="kk-KZ"/>
              </w:rPr>
            </w:pPr>
            <w:r w:rsidRPr="006E586C">
              <w:rPr>
                <w:sz w:val="16"/>
                <w:szCs w:val="16"/>
                <w:lang w:val="kk-KZ"/>
              </w:rPr>
              <w:t>Оқу құралында сапалы ет-сүт өнімдерін өндіруді қамтамасыз ететін ветеринариялық санитариялық шаралар, санитариялық-гигиеналық нормалар мен талаптар, ет-сүт өндірісіндегі технологиялық үрдістің гигиенасы және санитариясы бойынша сұрақтар қарастырылған. Негізгі мақсаты ет-сүт өнімдерінің сапасын арттыру болып табылады. Оқу құралы «Ветеринариялық санитария» және «Ветеринариялық медицина» білім беру бағдарламалары бойынша оқитын жоғарғы оқу орындарының студенттеріне және ветеринариялық өндіріс орындары қызметкерлеріне арналған.</w:t>
            </w:r>
          </w:p>
        </w:tc>
      </w:tr>
      <w:tr w:rsidR="00F30388" w:rsidRPr="006E586C" w14:paraId="2C512E02"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6A1F5074"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E5E654E" w14:textId="1C645E11"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Жумагелдиев</w:t>
            </w:r>
            <w:proofErr w:type="spellEnd"/>
            <w:r>
              <w:rPr>
                <w:color w:val="000000"/>
                <w:sz w:val="22"/>
                <w:szCs w:val="22"/>
              </w:rPr>
              <w:t xml:space="preserve"> А.А., </w:t>
            </w: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Ромашев</w:t>
            </w:r>
            <w:proofErr w:type="spellEnd"/>
            <w:r>
              <w:rPr>
                <w:color w:val="000000"/>
                <w:sz w:val="22"/>
                <w:szCs w:val="22"/>
              </w:rPr>
              <w:t xml:space="preserve"> К.М.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6614225" w14:textId="48F83E51" w:rsidR="00F30388" w:rsidRPr="000D297B" w:rsidRDefault="00F30388" w:rsidP="00514911">
            <w:pPr>
              <w:suppressAutoHyphens w:val="0"/>
              <w:spacing w:after="200" w:line="276" w:lineRule="auto"/>
              <w:rPr>
                <w:color w:val="000000"/>
                <w:sz w:val="22"/>
                <w:szCs w:val="22"/>
              </w:rPr>
            </w:pPr>
            <w:r>
              <w:rPr>
                <w:color w:val="000000"/>
                <w:sz w:val="22"/>
                <w:szCs w:val="22"/>
              </w:rPr>
              <w:t xml:space="preserve">Мал </w:t>
            </w:r>
            <w:proofErr w:type="spellStart"/>
            <w:r>
              <w:rPr>
                <w:color w:val="000000"/>
                <w:sz w:val="22"/>
                <w:szCs w:val="22"/>
              </w:rPr>
              <w:t>шаруашылығы</w:t>
            </w:r>
            <w:proofErr w:type="spellEnd"/>
            <w:r>
              <w:rPr>
                <w:color w:val="000000"/>
                <w:sz w:val="22"/>
                <w:szCs w:val="22"/>
              </w:rPr>
              <w:t xml:space="preserve"> </w:t>
            </w:r>
            <w:proofErr w:type="spellStart"/>
            <w:r>
              <w:rPr>
                <w:color w:val="000000"/>
                <w:sz w:val="22"/>
                <w:szCs w:val="22"/>
              </w:rPr>
              <w:t>өнімдерін</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r>
              <w:rPr>
                <w:color w:val="000000"/>
                <w:sz w:val="22"/>
                <w:szCs w:val="22"/>
              </w:rPr>
              <w:t xml:space="preserve"> 1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C3352FE" w14:textId="6A3336CB" w:rsidR="00F30388" w:rsidRPr="000D297B" w:rsidRDefault="00F30388" w:rsidP="00514911">
            <w:pPr>
              <w:suppressAutoHyphens w:val="0"/>
              <w:spacing w:after="200" w:line="276" w:lineRule="auto"/>
              <w:rPr>
                <w:color w:val="000000"/>
                <w:sz w:val="22"/>
                <w:szCs w:val="22"/>
              </w:rPr>
            </w:pPr>
            <w:r>
              <w:rPr>
                <w:color w:val="000000"/>
                <w:sz w:val="22"/>
                <w:szCs w:val="22"/>
              </w:rPr>
              <w:t>268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803B40A" w14:textId="49C9F6EB"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Оқулық</w:t>
            </w:r>
            <w:proofErr w:type="spellEnd"/>
          </w:p>
        </w:tc>
        <w:tc>
          <w:tcPr>
            <w:tcW w:w="287" w:type="pct"/>
            <w:tcBorders>
              <w:top w:val="single" w:sz="4" w:space="0" w:color="auto"/>
              <w:left w:val="single" w:sz="4" w:space="0" w:color="auto"/>
              <w:bottom w:val="single" w:sz="4" w:space="0" w:color="auto"/>
              <w:right w:val="single" w:sz="4" w:space="0" w:color="auto"/>
            </w:tcBorders>
          </w:tcPr>
          <w:p w14:paraId="511EAE56" w14:textId="14581FD4"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112F6C1" w14:textId="6D019E5E" w:rsidR="00F30388" w:rsidRPr="000D297B" w:rsidRDefault="00F30388" w:rsidP="00514911">
            <w:pPr>
              <w:suppressAutoHyphens w:val="0"/>
              <w:spacing w:after="200" w:line="276" w:lineRule="auto"/>
              <w:rPr>
                <w:color w:val="000000"/>
                <w:sz w:val="22"/>
                <w:szCs w:val="22"/>
                <w:lang w:val="kk-KZ"/>
              </w:rPr>
            </w:pPr>
            <w:r>
              <w:rPr>
                <w:color w:val="000000"/>
                <w:sz w:val="22"/>
                <w:szCs w:val="22"/>
              </w:rPr>
              <w:t>7600</w:t>
            </w:r>
          </w:p>
        </w:tc>
        <w:tc>
          <w:tcPr>
            <w:tcW w:w="1607" w:type="pct"/>
            <w:tcBorders>
              <w:top w:val="single" w:sz="4" w:space="0" w:color="auto"/>
              <w:left w:val="single" w:sz="4" w:space="0" w:color="auto"/>
              <w:bottom w:val="single" w:sz="4" w:space="0" w:color="auto"/>
              <w:right w:val="single" w:sz="4" w:space="0" w:color="auto"/>
            </w:tcBorders>
          </w:tcPr>
          <w:p w14:paraId="6F9117F6" w14:textId="06636FAE" w:rsidR="00F30388" w:rsidRPr="006E586C" w:rsidRDefault="00F30388" w:rsidP="006E586C">
            <w:pPr>
              <w:pStyle w:val="af"/>
              <w:jc w:val="both"/>
              <w:rPr>
                <w:sz w:val="16"/>
                <w:szCs w:val="16"/>
                <w:lang w:val="kk-KZ"/>
              </w:rPr>
            </w:pPr>
            <w:r w:rsidRPr="006E586C">
              <w:rPr>
                <w:sz w:val="16"/>
                <w:szCs w:val="16"/>
                <w:lang w:val="kk-KZ"/>
              </w:rPr>
              <w:t xml:space="preserve">Оқулықта мал шаруашылығы өнімдерін ветеринариялық санитариялық сараптау тәртібі, оларды өңдеу технологиясының негіздері мен мемлекеттік стандарт талаптары пән бағдарламасына сәйкес жазылған. Малды тасымалдау ережесі, қабылдау, союға дайындау, қарау, сою, өңдеу, ұша мен мүшелерді тексеру және ауру мал өнімдері мен шикізаттарын ветеринариялық санитариялық бағалау мәселесі егжей-тегжейлі әңгімеленген. «Ветеринариялық санитария», «Ветеринариялық </w:t>
            </w:r>
            <w:r w:rsidRPr="006E586C">
              <w:rPr>
                <w:sz w:val="16"/>
                <w:szCs w:val="16"/>
                <w:lang w:val="kk-KZ"/>
              </w:rPr>
              <w:lastRenderedPageBreak/>
              <w:t>медицина» білім беру 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F30388" w:rsidRPr="006E586C" w14:paraId="5F90E02E"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9D0B066"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60C11B2" w14:textId="517980C6"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Жумагелдиев</w:t>
            </w:r>
            <w:proofErr w:type="spellEnd"/>
            <w:r>
              <w:rPr>
                <w:color w:val="000000"/>
                <w:sz w:val="22"/>
                <w:szCs w:val="22"/>
              </w:rPr>
              <w:t xml:space="preserve"> А.А., </w:t>
            </w: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Ромашев</w:t>
            </w:r>
            <w:proofErr w:type="spellEnd"/>
            <w:r>
              <w:rPr>
                <w:color w:val="000000"/>
                <w:sz w:val="22"/>
                <w:szCs w:val="22"/>
              </w:rPr>
              <w:t xml:space="preserve"> К.М.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080FAEF0" w14:textId="767B8EE0" w:rsidR="00F30388" w:rsidRPr="000D297B" w:rsidRDefault="00F30388" w:rsidP="00514911">
            <w:pPr>
              <w:suppressAutoHyphens w:val="0"/>
              <w:spacing w:after="200" w:line="276" w:lineRule="auto"/>
              <w:rPr>
                <w:color w:val="000000"/>
                <w:sz w:val="22"/>
                <w:szCs w:val="22"/>
              </w:rPr>
            </w:pPr>
            <w:r>
              <w:rPr>
                <w:color w:val="000000"/>
                <w:sz w:val="22"/>
                <w:szCs w:val="22"/>
              </w:rPr>
              <w:t xml:space="preserve">Мал </w:t>
            </w:r>
            <w:proofErr w:type="spellStart"/>
            <w:r>
              <w:rPr>
                <w:color w:val="000000"/>
                <w:sz w:val="22"/>
                <w:szCs w:val="22"/>
              </w:rPr>
              <w:t>шаруашылығы</w:t>
            </w:r>
            <w:proofErr w:type="spellEnd"/>
            <w:r>
              <w:rPr>
                <w:color w:val="000000"/>
                <w:sz w:val="22"/>
                <w:szCs w:val="22"/>
              </w:rPr>
              <w:t xml:space="preserve"> </w:t>
            </w:r>
            <w:proofErr w:type="spellStart"/>
            <w:r>
              <w:rPr>
                <w:color w:val="000000"/>
                <w:sz w:val="22"/>
                <w:szCs w:val="22"/>
              </w:rPr>
              <w:t>өнімдерін</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r>
              <w:rPr>
                <w:color w:val="000000"/>
                <w:sz w:val="22"/>
                <w:szCs w:val="22"/>
              </w:rPr>
              <w:t xml:space="preserve"> 2 том</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CB6D56C" w14:textId="641261CC" w:rsidR="00F30388" w:rsidRPr="000D297B" w:rsidRDefault="00F30388" w:rsidP="00514911">
            <w:pPr>
              <w:suppressAutoHyphens w:val="0"/>
              <w:spacing w:after="200" w:line="276" w:lineRule="auto"/>
              <w:rPr>
                <w:color w:val="000000"/>
                <w:sz w:val="22"/>
                <w:szCs w:val="22"/>
              </w:rPr>
            </w:pPr>
            <w:r>
              <w:rPr>
                <w:color w:val="000000"/>
                <w:sz w:val="22"/>
                <w:szCs w:val="22"/>
              </w:rPr>
              <w:t>272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D267ED3" w14:textId="303EB371"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Оқулық</w:t>
            </w:r>
            <w:proofErr w:type="spellEnd"/>
          </w:p>
        </w:tc>
        <w:tc>
          <w:tcPr>
            <w:tcW w:w="287" w:type="pct"/>
            <w:tcBorders>
              <w:top w:val="single" w:sz="4" w:space="0" w:color="auto"/>
              <w:left w:val="single" w:sz="4" w:space="0" w:color="auto"/>
              <w:bottom w:val="single" w:sz="4" w:space="0" w:color="auto"/>
              <w:right w:val="single" w:sz="4" w:space="0" w:color="auto"/>
            </w:tcBorders>
          </w:tcPr>
          <w:p w14:paraId="78DC68BF" w14:textId="13C9BD5E"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AAB7095" w14:textId="72255E01" w:rsidR="00F30388" w:rsidRPr="000D297B" w:rsidRDefault="00F30388" w:rsidP="00514911">
            <w:pPr>
              <w:suppressAutoHyphens w:val="0"/>
              <w:spacing w:after="200" w:line="276" w:lineRule="auto"/>
              <w:rPr>
                <w:color w:val="000000"/>
                <w:sz w:val="22"/>
                <w:szCs w:val="22"/>
                <w:lang w:val="kk-KZ"/>
              </w:rPr>
            </w:pPr>
            <w:r>
              <w:rPr>
                <w:color w:val="000000"/>
                <w:sz w:val="22"/>
                <w:szCs w:val="22"/>
              </w:rPr>
              <w:t>7700</w:t>
            </w:r>
          </w:p>
        </w:tc>
        <w:tc>
          <w:tcPr>
            <w:tcW w:w="1607" w:type="pct"/>
            <w:tcBorders>
              <w:top w:val="single" w:sz="4" w:space="0" w:color="auto"/>
              <w:left w:val="single" w:sz="4" w:space="0" w:color="auto"/>
              <w:bottom w:val="single" w:sz="4" w:space="0" w:color="auto"/>
              <w:right w:val="single" w:sz="4" w:space="0" w:color="auto"/>
            </w:tcBorders>
          </w:tcPr>
          <w:p w14:paraId="5E0ACE15" w14:textId="2FC01E2F" w:rsidR="00F30388" w:rsidRPr="006E586C" w:rsidRDefault="00F30388" w:rsidP="006E586C">
            <w:pPr>
              <w:pStyle w:val="af"/>
              <w:jc w:val="both"/>
              <w:rPr>
                <w:sz w:val="16"/>
                <w:szCs w:val="16"/>
                <w:lang w:val="kk-KZ"/>
              </w:rPr>
            </w:pPr>
            <w:r w:rsidRPr="006E586C">
              <w:rPr>
                <w:sz w:val="16"/>
                <w:szCs w:val="16"/>
                <w:lang w:val="kk-KZ"/>
              </w:rPr>
              <w:t>Оқулықта мал шаруашылығы өнімдерін ветеринариялық санитариялық сараптау тәртібі, оларды өңдеу технологиясының негіздері мен мемлекеттік стандарт талаптары пән бағдарламасына сәйкес жазылған. Малды тасымалдау ережесі, қабылдау, союға дайындау, қарау, сою, өңдеу, ұша мен мүшелерді тексеру және ауру мал өнімдері мен шикізаттарын ветеринариялық санитариялық бағалау мәселесі егжей-тегжейлі әңгімеленген. «Ветеринариялық санитария», «Ветеринариялық медицина» білім беру 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F30388" w:rsidRPr="006E586C" w14:paraId="649BDE34"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F6D0E47"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5C99FFD" w14:textId="3D4E1A86"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Жумагелдиев</w:t>
            </w:r>
            <w:proofErr w:type="spellEnd"/>
            <w:r>
              <w:rPr>
                <w:color w:val="000000"/>
                <w:sz w:val="22"/>
                <w:szCs w:val="22"/>
              </w:rPr>
              <w:t xml:space="preserve"> А.А., </w:t>
            </w: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Ромашев</w:t>
            </w:r>
            <w:proofErr w:type="spellEnd"/>
            <w:r>
              <w:rPr>
                <w:color w:val="000000"/>
                <w:sz w:val="22"/>
                <w:szCs w:val="22"/>
              </w:rPr>
              <w:t xml:space="preserve"> К.М.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30B6E2C" w14:textId="7D252553"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Өсімді</w:t>
            </w:r>
            <w:proofErr w:type="gramStart"/>
            <w:r>
              <w:rPr>
                <w:color w:val="000000"/>
                <w:sz w:val="22"/>
                <w:szCs w:val="22"/>
              </w:rPr>
              <w:t>к</w:t>
            </w:r>
            <w:proofErr w:type="spellEnd"/>
            <w:proofErr w:type="gramEnd"/>
            <w:r>
              <w:rPr>
                <w:color w:val="000000"/>
                <w:sz w:val="22"/>
                <w:szCs w:val="22"/>
              </w:rPr>
              <w:t xml:space="preserve">, </w:t>
            </w:r>
            <w:proofErr w:type="spellStart"/>
            <w:proofErr w:type="gramStart"/>
            <w:r>
              <w:rPr>
                <w:color w:val="000000"/>
                <w:sz w:val="22"/>
                <w:szCs w:val="22"/>
              </w:rPr>
              <w:t>балы</w:t>
            </w:r>
            <w:proofErr w:type="gramEnd"/>
            <w:r>
              <w:rPr>
                <w:color w:val="000000"/>
                <w:sz w:val="22"/>
                <w:szCs w:val="22"/>
              </w:rPr>
              <w:t>қ</w:t>
            </w:r>
            <w:proofErr w:type="spellEnd"/>
            <w:r>
              <w:rPr>
                <w:color w:val="000000"/>
                <w:sz w:val="22"/>
                <w:szCs w:val="22"/>
              </w:rPr>
              <w:t xml:space="preserve">, ара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құс</w:t>
            </w:r>
            <w:proofErr w:type="spellEnd"/>
            <w:r>
              <w:rPr>
                <w:color w:val="000000"/>
                <w:sz w:val="22"/>
                <w:szCs w:val="22"/>
              </w:rPr>
              <w:t xml:space="preserve"> </w:t>
            </w:r>
            <w:proofErr w:type="spellStart"/>
            <w:r>
              <w:rPr>
                <w:color w:val="000000"/>
                <w:sz w:val="22"/>
                <w:szCs w:val="22"/>
              </w:rPr>
              <w:t>шаруашылығы</w:t>
            </w:r>
            <w:proofErr w:type="spellEnd"/>
            <w:r>
              <w:rPr>
                <w:color w:val="000000"/>
                <w:sz w:val="22"/>
                <w:szCs w:val="22"/>
              </w:rPr>
              <w:t xml:space="preserve"> </w:t>
            </w:r>
            <w:proofErr w:type="spellStart"/>
            <w:r>
              <w:rPr>
                <w:color w:val="000000"/>
                <w:sz w:val="22"/>
                <w:szCs w:val="22"/>
              </w:rPr>
              <w:t>өнімдерін</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88E6FD8" w14:textId="7076B1D7" w:rsidR="00F30388" w:rsidRPr="000D297B" w:rsidRDefault="00F30388" w:rsidP="00514911">
            <w:pPr>
              <w:suppressAutoHyphens w:val="0"/>
              <w:spacing w:after="200" w:line="276" w:lineRule="auto"/>
              <w:rPr>
                <w:color w:val="000000"/>
                <w:sz w:val="22"/>
                <w:szCs w:val="22"/>
              </w:rPr>
            </w:pPr>
            <w:r>
              <w:rPr>
                <w:color w:val="000000"/>
                <w:sz w:val="22"/>
                <w:szCs w:val="22"/>
              </w:rPr>
              <w:t>152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B656D7C" w14:textId="1491835D"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7D261AD7" w14:textId="3D727F36"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9E0A06B" w14:textId="1E942EE5" w:rsidR="00F30388" w:rsidRPr="000D297B" w:rsidRDefault="00F30388" w:rsidP="00514911">
            <w:pPr>
              <w:suppressAutoHyphens w:val="0"/>
              <w:spacing w:after="200" w:line="276" w:lineRule="auto"/>
              <w:rPr>
                <w:color w:val="000000"/>
                <w:sz w:val="22"/>
                <w:szCs w:val="22"/>
                <w:lang w:val="kk-KZ"/>
              </w:rPr>
            </w:pPr>
            <w:r>
              <w:rPr>
                <w:color w:val="000000"/>
                <w:sz w:val="22"/>
                <w:szCs w:val="22"/>
              </w:rPr>
              <w:t>6900</w:t>
            </w:r>
          </w:p>
        </w:tc>
        <w:tc>
          <w:tcPr>
            <w:tcW w:w="1607" w:type="pct"/>
            <w:tcBorders>
              <w:top w:val="single" w:sz="4" w:space="0" w:color="auto"/>
              <w:left w:val="single" w:sz="4" w:space="0" w:color="auto"/>
              <w:bottom w:val="single" w:sz="4" w:space="0" w:color="auto"/>
              <w:right w:val="single" w:sz="4" w:space="0" w:color="auto"/>
            </w:tcBorders>
          </w:tcPr>
          <w:p w14:paraId="7976FB84" w14:textId="7852BED9" w:rsidR="00F30388" w:rsidRPr="006E586C" w:rsidRDefault="00F30388" w:rsidP="006E586C">
            <w:pPr>
              <w:pStyle w:val="af"/>
              <w:jc w:val="both"/>
              <w:rPr>
                <w:sz w:val="16"/>
                <w:szCs w:val="16"/>
                <w:lang w:val="kk-KZ"/>
              </w:rPr>
            </w:pPr>
            <w:r w:rsidRPr="006E586C">
              <w:rPr>
                <w:sz w:val="16"/>
                <w:szCs w:val="16"/>
                <w:lang w:val="kk-KZ"/>
              </w:rPr>
              <w:t>Оқу құралында өсімдік, балық, ара және құс шаруашылығы өнімдерін ветеринариялық санитариялық сараптау тәртібі, оларды өңдеу технологиясының негіздері мен мемлекеттік стандарт талаптары мен білім беру бағдарламасына сәйкес жазылған. Оларды тасымалдау ережесі, қабылдау, союға дайындау, қарау, сою, өңдеу, ұша мен мүшелерді тексеру және ауру жануарлар өнімдері мен шикізаттарын ветеринариялық санитариялық бағалау мәселесі егжей-тегжейлі әңгімеленген. «Ветеринариялық санитария», «Ветеринариялық медицина» білім беру 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F30388" w:rsidRPr="006E586C" w14:paraId="1B3EF56B"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991745C"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C29DE0A" w14:textId="785C6469"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Сахариянов</w:t>
            </w:r>
            <w:proofErr w:type="spellEnd"/>
            <w:r>
              <w:rPr>
                <w:color w:val="000000"/>
                <w:sz w:val="22"/>
                <w:szCs w:val="22"/>
              </w:rPr>
              <w:t xml:space="preserve"> А.Ж.,  </w:t>
            </w: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Казтаева</w:t>
            </w:r>
            <w:proofErr w:type="spellEnd"/>
            <w:r>
              <w:rPr>
                <w:color w:val="000000"/>
                <w:sz w:val="22"/>
                <w:szCs w:val="22"/>
              </w:rPr>
              <w:t xml:space="preserve"> Б.К.</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D37FFB3" w14:textId="1515EE65"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Тағамдық</w:t>
            </w:r>
            <w:proofErr w:type="spellEnd"/>
            <w:r>
              <w:rPr>
                <w:color w:val="000000"/>
                <w:sz w:val="22"/>
                <w:szCs w:val="22"/>
              </w:rPr>
              <w:t xml:space="preserve">  </w:t>
            </w:r>
            <w:proofErr w:type="spellStart"/>
            <w:r>
              <w:rPr>
                <w:color w:val="000000"/>
                <w:sz w:val="22"/>
                <w:szCs w:val="22"/>
              </w:rPr>
              <w:t>өнімдері</w:t>
            </w:r>
            <w:proofErr w:type="spellEnd"/>
            <w:r>
              <w:rPr>
                <w:color w:val="000000"/>
                <w:sz w:val="22"/>
                <w:szCs w:val="22"/>
              </w:rPr>
              <w:t xml:space="preserve"> мен </w:t>
            </w:r>
            <w:proofErr w:type="spellStart"/>
            <w:r>
              <w:rPr>
                <w:color w:val="000000"/>
                <w:sz w:val="22"/>
                <w:szCs w:val="22"/>
              </w:rPr>
              <w:t>шикізатын</w:t>
            </w:r>
            <w:proofErr w:type="spellEnd"/>
            <w:r>
              <w:rPr>
                <w:color w:val="000000"/>
                <w:sz w:val="22"/>
                <w:szCs w:val="22"/>
              </w:rPr>
              <w:t xml:space="preserve"> </w:t>
            </w:r>
            <w:proofErr w:type="spellStart"/>
            <w:r>
              <w:rPr>
                <w:color w:val="000000"/>
                <w:sz w:val="22"/>
                <w:szCs w:val="22"/>
              </w:rPr>
              <w:t>радиациялық</w:t>
            </w:r>
            <w:proofErr w:type="spellEnd"/>
            <w:r>
              <w:rPr>
                <w:color w:val="000000"/>
                <w:sz w:val="22"/>
                <w:szCs w:val="22"/>
              </w:rPr>
              <w:t xml:space="preserve"> </w:t>
            </w:r>
            <w:proofErr w:type="spellStart"/>
            <w:r>
              <w:rPr>
                <w:color w:val="000000"/>
                <w:sz w:val="22"/>
                <w:szCs w:val="22"/>
              </w:rPr>
              <w:t>сараптау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859363D" w14:textId="2D693CCF" w:rsidR="00F30388" w:rsidRPr="000D297B" w:rsidRDefault="00F30388" w:rsidP="00514911">
            <w:pPr>
              <w:suppressAutoHyphens w:val="0"/>
              <w:spacing w:after="200" w:line="276" w:lineRule="auto"/>
              <w:rPr>
                <w:color w:val="000000"/>
                <w:sz w:val="22"/>
                <w:szCs w:val="22"/>
              </w:rPr>
            </w:pPr>
            <w:r>
              <w:rPr>
                <w:color w:val="000000"/>
                <w:sz w:val="22"/>
                <w:szCs w:val="22"/>
              </w:rPr>
              <w:t>332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182B58C" w14:textId="394EA99E"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3E7BB192" w14:textId="6C872011"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A5815AB" w14:textId="35D7DBA3" w:rsidR="00F30388" w:rsidRPr="000D297B" w:rsidRDefault="00F30388" w:rsidP="00514911">
            <w:pPr>
              <w:suppressAutoHyphens w:val="0"/>
              <w:spacing w:after="200" w:line="276" w:lineRule="auto"/>
              <w:rPr>
                <w:color w:val="000000"/>
                <w:sz w:val="22"/>
                <w:szCs w:val="22"/>
                <w:lang w:val="kk-KZ"/>
              </w:rPr>
            </w:pPr>
            <w:r>
              <w:rPr>
                <w:color w:val="000000"/>
                <w:sz w:val="22"/>
                <w:szCs w:val="22"/>
              </w:rPr>
              <w:t>8100</w:t>
            </w:r>
          </w:p>
        </w:tc>
        <w:tc>
          <w:tcPr>
            <w:tcW w:w="1607" w:type="pct"/>
            <w:tcBorders>
              <w:top w:val="single" w:sz="4" w:space="0" w:color="auto"/>
              <w:left w:val="single" w:sz="4" w:space="0" w:color="auto"/>
              <w:bottom w:val="single" w:sz="4" w:space="0" w:color="auto"/>
              <w:right w:val="single" w:sz="4" w:space="0" w:color="auto"/>
            </w:tcBorders>
          </w:tcPr>
          <w:p w14:paraId="1043FC9E" w14:textId="19707981" w:rsidR="00F30388" w:rsidRPr="006E586C" w:rsidRDefault="00F30388" w:rsidP="006E586C">
            <w:pPr>
              <w:pStyle w:val="af"/>
              <w:jc w:val="both"/>
              <w:rPr>
                <w:sz w:val="16"/>
                <w:szCs w:val="16"/>
                <w:lang w:val="kk-KZ"/>
              </w:rPr>
            </w:pPr>
            <w:r w:rsidRPr="006E586C">
              <w:rPr>
                <w:sz w:val="16"/>
                <w:szCs w:val="16"/>
                <w:lang w:val="kk-KZ"/>
              </w:rPr>
              <w:t xml:space="preserve">Осы оқу құралында радиометриялық және дозиметриялық аспаптардың құрылысы және жұмыс істеу принциптері, ветеринариялық қадағалау нысандарынан радиациялық сараптауға сынамалар алу және дайындау ережелері, сынаманың қосынды бета-активтілігін әр түрлі әдістермен анықтау, сәуле ауруы кезінде малды зерттеу, радиация қауіпсіздігі негіздері және ветеринариялық радиологиялық зертханада иондаушы сәуле  көздерімен жұмыс жүргізуді ұйымдастыру, радиоактивтіліктің, иондаушы сәулелердің дозасының және доза қуатының өлшем бірліктері, иондаушы сәулелерді анықтау және тіркеу әдістері тақырыптары бойынша зертханалық және тәжірибелік сабақтарды жүргізу тәртібі жазылған.Оқу құралы  ауылшарушылығы жоғары оқу орындарының  «Ветеринариялық медицина» және «Ветеринариялық санитария» мамандықтарының  студенттеріне арналған </w:t>
            </w:r>
          </w:p>
        </w:tc>
      </w:tr>
      <w:tr w:rsidR="00F30388" w:rsidRPr="006E586C" w14:paraId="752702C5"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5FE0C40"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7E28B569" w14:textId="0B851944"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Сарсембаева Н.Б., Жумагелдиев А.А. , Ергумарова М.О., Абжалиева А.Б.</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AC465E4" w14:textId="05675B4E" w:rsidR="00F30388" w:rsidRPr="008B7964" w:rsidRDefault="00F30388" w:rsidP="00514911">
            <w:pPr>
              <w:suppressAutoHyphens w:val="0"/>
              <w:spacing w:after="200" w:line="276" w:lineRule="auto"/>
              <w:rPr>
                <w:color w:val="000000"/>
                <w:sz w:val="22"/>
                <w:szCs w:val="22"/>
                <w:lang w:val="kk-KZ"/>
              </w:rPr>
            </w:pPr>
            <w:proofErr w:type="spellStart"/>
            <w:r>
              <w:rPr>
                <w:color w:val="000000"/>
                <w:sz w:val="22"/>
                <w:szCs w:val="22"/>
              </w:rPr>
              <w:t>Малдан</w:t>
            </w:r>
            <w:proofErr w:type="spellEnd"/>
            <w:r>
              <w:rPr>
                <w:color w:val="000000"/>
                <w:sz w:val="22"/>
                <w:szCs w:val="22"/>
              </w:rPr>
              <w:t xml:space="preserve"> </w:t>
            </w:r>
            <w:proofErr w:type="spellStart"/>
            <w:r>
              <w:rPr>
                <w:color w:val="000000"/>
                <w:sz w:val="22"/>
                <w:szCs w:val="22"/>
              </w:rPr>
              <w:t>алынатын</w:t>
            </w:r>
            <w:proofErr w:type="spellEnd"/>
            <w:r>
              <w:rPr>
                <w:color w:val="000000"/>
                <w:sz w:val="22"/>
                <w:szCs w:val="22"/>
              </w:rPr>
              <w:t xml:space="preserve"> </w:t>
            </w:r>
            <w:proofErr w:type="spellStart"/>
            <w:r>
              <w:rPr>
                <w:color w:val="000000"/>
                <w:sz w:val="22"/>
                <w:szCs w:val="22"/>
              </w:rPr>
              <w:t>шикізаттарды</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B85D9A2" w14:textId="19CDD2C4" w:rsidR="00F30388" w:rsidRPr="008B7964" w:rsidRDefault="00F30388" w:rsidP="00514911">
            <w:pPr>
              <w:suppressAutoHyphens w:val="0"/>
              <w:spacing w:after="200" w:line="276" w:lineRule="auto"/>
              <w:rPr>
                <w:color w:val="000000"/>
                <w:sz w:val="22"/>
                <w:szCs w:val="22"/>
                <w:lang w:val="kk-KZ"/>
              </w:rPr>
            </w:pPr>
            <w:r>
              <w:rPr>
                <w:color w:val="000000"/>
                <w:sz w:val="22"/>
                <w:szCs w:val="22"/>
              </w:rPr>
              <w:t>136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8FAF4CB" w14:textId="081B5DCE"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0E8DDA87" w14:textId="16E62A22"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73052B28" w14:textId="3511CAE4" w:rsidR="00F30388" w:rsidRPr="000D297B" w:rsidRDefault="00F30388" w:rsidP="00514911">
            <w:pPr>
              <w:suppressAutoHyphens w:val="0"/>
              <w:spacing w:after="200" w:line="276" w:lineRule="auto"/>
              <w:rPr>
                <w:color w:val="000000"/>
                <w:sz w:val="22"/>
                <w:szCs w:val="22"/>
                <w:lang w:val="kk-KZ"/>
              </w:rPr>
            </w:pPr>
            <w:r>
              <w:rPr>
                <w:color w:val="000000"/>
                <w:sz w:val="22"/>
                <w:szCs w:val="22"/>
              </w:rPr>
              <w:t>6200</w:t>
            </w:r>
          </w:p>
        </w:tc>
        <w:tc>
          <w:tcPr>
            <w:tcW w:w="1607" w:type="pct"/>
            <w:tcBorders>
              <w:top w:val="single" w:sz="4" w:space="0" w:color="auto"/>
              <w:left w:val="single" w:sz="4" w:space="0" w:color="auto"/>
              <w:bottom w:val="single" w:sz="4" w:space="0" w:color="auto"/>
              <w:right w:val="single" w:sz="4" w:space="0" w:color="auto"/>
            </w:tcBorders>
          </w:tcPr>
          <w:p w14:paraId="28558DA0" w14:textId="0AF20848" w:rsidR="00F30388" w:rsidRPr="006E586C" w:rsidRDefault="00F30388" w:rsidP="006E586C">
            <w:pPr>
              <w:pStyle w:val="af"/>
              <w:jc w:val="both"/>
              <w:rPr>
                <w:sz w:val="16"/>
                <w:szCs w:val="16"/>
                <w:lang w:val="kk-KZ"/>
              </w:rPr>
            </w:pPr>
            <w:r w:rsidRPr="006E586C">
              <w:rPr>
                <w:sz w:val="16"/>
                <w:szCs w:val="16"/>
                <w:lang w:val="kk-KZ"/>
              </w:rPr>
              <w:t>Оқу құралында малдан алынатын шикізаттар тағамдық май, суб өнімдер, әр түлік малдан алынатын қан, эндокринді-ферментті шикізаттар және тері-елтірі өнімдерін ветеринариялық-санитариялық сараптан өткізу тәртібі, оларды өңдеу технологиясының негіздері мемлекеттік стандарт талаптары пән бағдарламасына сәйкес жазылған. «Ветеринариялық санитария», «Ветеринариялық медицина» мамандықтары бойынша жоғары оқу орындарының студенттеріне, және сала мамандарына арналған.</w:t>
            </w:r>
          </w:p>
        </w:tc>
      </w:tr>
      <w:tr w:rsidR="00F30388" w:rsidRPr="008B7964" w14:paraId="4E9FA563"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D2ECAA0"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672040D4" w14:textId="0C2708C4"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Махамедова Б.Я., Есенгазиева С.К., Мурсалимова Э.А., Шибикеева А.М., Салыкова А.С., Алдиярова А.М.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B63E3A6" w14:textId="6926852B" w:rsidR="00F30388" w:rsidRPr="008B7964" w:rsidRDefault="00F30388" w:rsidP="00514911">
            <w:pPr>
              <w:suppressAutoHyphens w:val="0"/>
              <w:spacing w:after="200" w:line="276" w:lineRule="auto"/>
              <w:rPr>
                <w:color w:val="000000"/>
                <w:sz w:val="22"/>
                <w:szCs w:val="22"/>
                <w:lang w:val="kk-KZ"/>
              </w:rPr>
            </w:pPr>
            <w:r>
              <w:rPr>
                <w:color w:val="000000"/>
                <w:sz w:val="22"/>
                <w:szCs w:val="22"/>
              </w:rPr>
              <w:t>Природные ресурсы и устойчивое развитие</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22140F5" w14:textId="1CEA6EF2" w:rsidR="00F30388" w:rsidRPr="008B7964" w:rsidRDefault="00F30388" w:rsidP="00514911">
            <w:pPr>
              <w:suppressAutoHyphens w:val="0"/>
              <w:spacing w:after="200" w:line="276" w:lineRule="auto"/>
              <w:rPr>
                <w:color w:val="000000"/>
                <w:sz w:val="22"/>
                <w:szCs w:val="22"/>
                <w:lang w:val="kk-KZ"/>
              </w:rPr>
            </w:pPr>
            <w:r>
              <w:rPr>
                <w:color w:val="000000"/>
                <w:sz w:val="22"/>
                <w:szCs w:val="22"/>
              </w:rPr>
              <w:t>312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0C5AED3" w14:textId="68AEFBD9"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6AD0BADA" w14:textId="16EB1ADE"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49D341B" w14:textId="06A15C08" w:rsidR="00F30388" w:rsidRPr="000D297B" w:rsidRDefault="00F30388" w:rsidP="00514911">
            <w:pPr>
              <w:suppressAutoHyphens w:val="0"/>
              <w:spacing w:after="200" w:line="276" w:lineRule="auto"/>
              <w:rPr>
                <w:color w:val="000000"/>
                <w:sz w:val="22"/>
                <w:szCs w:val="22"/>
                <w:lang w:val="kk-KZ"/>
              </w:rPr>
            </w:pPr>
            <w:r>
              <w:rPr>
                <w:color w:val="000000"/>
                <w:sz w:val="22"/>
                <w:szCs w:val="22"/>
              </w:rPr>
              <w:t>7900</w:t>
            </w:r>
          </w:p>
        </w:tc>
        <w:tc>
          <w:tcPr>
            <w:tcW w:w="1607" w:type="pct"/>
            <w:tcBorders>
              <w:top w:val="single" w:sz="4" w:space="0" w:color="auto"/>
              <w:left w:val="single" w:sz="4" w:space="0" w:color="auto"/>
              <w:bottom w:val="single" w:sz="4" w:space="0" w:color="auto"/>
              <w:right w:val="single" w:sz="4" w:space="0" w:color="auto"/>
            </w:tcBorders>
          </w:tcPr>
          <w:p w14:paraId="7DE4D3D6" w14:textId="02347166" w:rsidR="00F30388" w:rsidRPr="006E586C" w:rsidRDefault="00F30388" w:rsidP="006E586C">
            <w:pPr>
              <w:pStyle w:val="af"/>
              <w:jc w:val="both"/>
              <w:rPr>
                <w:sz w:val="16"/>
                <w:szCs w:val="16"/>
                <w:lang w:val="kk-KZ"/>
              </w:rPr>
            </w:pPr>
            <w:r w:rsidRPr="006E586C">
              <w:rPr>
                <w:sz w:val="16"/>
                <w:szCs w:val="16"/>
              </w:rPr>
              <w:t xml:space="preserve">Подготовленное учебное пособие «Природные ресурсы и устойчивое развитие» обобщило теории интеграционного образования с целью повышения уровня квалификации и </w:t>
            </w:r>
            <w:proofErr w:type="gramStart"/>
            <w:r w:rsidRPr="006E586C">
              <w:rPr>
                <w:sz w:val="16"/>
                <w:szCs w:val="16"/>
              </w:rPr>
              <w:t>навыков</w:t>
            </w:r>
            <w:proofErr w:type="gramEnd"/>
            <w:r w:rsidRPr="006E586C">
              <w:rPr>
                <w:sz w:val="16"/>
                <w:szCs w:val="16"/>
              </w:rPr>
              <w:t xml:space="preserve"> обучающихся в высших учебных заведениях путем представления теории инновационных знаний в области охраны окружающей среды и управления земельными ресурсами. На основе взаимной поддержки и партнерства в знании преимуществ, которые получают высшие учебные заведения Европы и Центральной Азии в области охраны окружающей среды и управления земельными ресурсами, интегрирована система знаний по экономике природных ресурсов, землеустройству и кадастру, почвоведению и управлению водными ресурсами.  Подготовленное учебное пособие «Природные ресурсы и устойчивое развитие» разработано в рамках проекта ECAP" повышение компетентности университетов Центральной Азии в сельскохозяйственной политике в области охраны окружающей среды и управления земельными ресурсами". Учебное пособие способствует формированию экологических методов, знаний и навыков в области охраны окружающей среды и управления земельными ресурсами. Учебное пособие написано в соответствии с требованиями действующей рабочей программы и предназначено для обучающихся высшего учебного заведения, а также научных работников-исследователей, занимающихся вопросами охраны окружающей среды и рационального природопользования.</w:t>
            </w:r>
          </w:p>
        </w:tc>
      </w:tr>
      <w:tr w:rsidR="00F30388" w:rsidRPr="006E586C" w14:paraId="3C117B15"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373A65B"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6C1B684" w14:textId="5088107B"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Махамедова Б.Я., Есенгазиева С.К., Мурсалимова Э.А., Шибикеева А.М., Салыкова А.С., Алдиярова А.М.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083CE67" w14:textId="05CFA78E" w:rsidR="00F30388" w:rsidRPr="008B7964" w:rsidRDefault="00F30388" w:rsidP="00514911">
            <w:pPr>
              <w:suppressAutoHyphens w:val="0"/>
              <w:spacing w:after="200" w:line="276" w:lineRule="auto"/>
              <w:rPr>
                <w:color w:val="000000"/>
                <w:sz w:val="22"/>
                <w:szCs w:val="22"/>
                <w:lang w:val="kk-KZ"/>
              </w:rPr>
            </w:pPr>
            <w:proofErr w:type="spellStart"/>
            <w:r>
              <w:rPr>
                <w:color w:val="000000"/>
                <w:sz w:val="22"/>
                <w:szCs w:val="22"/>
              </w:rPr>
              <w:t>Табиғат</w:t>
            </w:r>
            <w:proofErr w:type="spellEnd"/>
            <w:r>
              <w:rPr>
                <w:color w:val="000000"/>
                <w:sz w:val="22"/>
                <w:szCs w:val="22"/>
              </w:rPr>
              <w:t xml:space="preserve"> </w:t>
            </w:r>
            <w:proofErr w:type="spellStart"/>
            <w:r>
              <w:rPr>
                <w:color w:val="000000"/>
                <w:sz w:val="22"/>
                <w:szCs w:val="22"/>
              </w:rPr>
              <w:t>ресурстары</w:t>
            </w:r>
            <w:proofErr w:type="spellEnd"/>
            <w:r>
              <w:rPr>
                <w:color w:val="000000"/>
                <w:sz w:val="22"/>
                <w:szCs w:val="22"/>
              </w:rPr>
              <w:t xml:space="preserve">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тұрақты</w:t>
            </w:r>
            <w:proofErr w:type="spellEnd"/>
            <w:r>
              <w:rPr>
                <w:color w:val="000000"/>
                <w:sz w:val="22"/>
                <w:szCs w:val="22"/>
              </w:rPr>
              <w:t xml:space="preserve"> даму</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B922733" w14:textId="1C00AE0B" w:rsidR="00F30388" w:rsidRPr="008B7964" w:rsidRDefault="00F30388" w:rsidP="00514911">
            <w:pPr>
              <w:suppressAutoHyphens w:val="0"/>
              <w:spacing w:after="200" w:line="276" w:lineRule="auto"/>
              <w:rPr>
                <w:color w:val="000000"/>
                <w:sz w:val="22"/>
                <w:szCs w:val="22"/>
                <w:lang w:val="kk-KZ"/>
              </w:rPr>
            </w:pPr>
            <w:r>
              <w:rPr>
                <w:color w:val="000000"/>
                <w:sz w:val="22"/>
                <w:szCs w:val="22"/>
              </w:rPr>
              <w:t>288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0F6AAF0" w14:textId="61219949"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4208AA1B" w14:textId="5472792F"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1729D75" w14:textId="77545227" w:rsidR="00F30388" w:rsidRPr="000D297B" w:rsidRDefault="00F30388" w:rsidP="00514911">
            <w:pPr>
              <w:suppressAutoHyphens w:val="0"/>
              <w:spacing w:after="200" w:line="276" w:lineRule="auto"/>
              <w:rPr>
                <w:color w:val="000000"/>
                <w:sz w:val="22"/>
                <w:szCs w:val="22"/>
                <w:lang w:val="kk-KZ"/>
              </w:rPr>
            </w:pPr>
            <w:r>
              <w:rPr>
                <w:color w:val="000000"/>
                <w:sz w:val="22"/>
                <w:szCs w:val="22"/>
              </w:rPr>
              <w:t>7800</w:t>
            </w:r>
          </w:p>
        </w:tc>
        <w:tc>
          <w:tcPr>
            <w:tcW w:w="1607" w:type="pct"/>
            <w:tcBorders>
              <w:top w:val="single" w:sz="4" w:space="0" w:color="auto"/>
              <w:left w:val="single" w:sz="4" w:space="0" w:color="auto"/>
              <w:bottom w:val="single" w:sz="4" w:space="0" w:color="auto"/>
              <w:right w:val="single" w:sz="4" w:space="0" w:color="auto"/>
            </w:tcBorders>
          </w:tcPr>
          <w:p w14:paraId="050F6E92" w14:textId="30EF1538" w:rsidR="00F30388" w:rsidRPr="006E586C" w:rsidRDefault="00F30388" w:rsidP="006E586C">
            <w:pPr>
              <w:pStyle w:val="af"/>
              <w:jc w:val="both"/>
              <w:rPr>
                <w:sz w:val="16"/>
                <w:szCs w:val="16"/>
                <w:lang w:val="kk-KZ"/>
              </w:rPr>
            </w:pPr>
            <w:r w:rsidRPr="006E586C">
              <w:rPr>
                <w:sz w:val="16"/>
                <w:szCs w:val="16"/>
                <w:lang w:val="kk-KZ"/>
              </w:rPr>
              <w:t> «Табиғат ресурстары және тұрақты даму» атты дайындалған  оқу құралы қоршаған ортаны қорғау және Жер ресурстарын басқару саласында инновациялық білім теориясын ұсыну арқылы білімгердің жоғары оқу орындарындағы біліктілік деңгейі мен дағдыларын арттыру мақсатында интеграциялық білім беру теориялары жинақталды.Еуропа және Орталық Азия жоғары оқу орындарының қоршаған ортаны қорғау және жер ресурстарын басқару саласындағы алатын артықшылықтарын өзара қолдау және  білім беруде серіктестік негізінде табиғат ресурстарының экономикасы, жерге орналастыру мен кадастры, топырақтану және су ресурстарын басқару білімдер жүйесі интеграцияланды.  «Табиғат ресурстары және тұрақты даму» атты дайындалған  оқу құралы  «</w:t>
            </w:r>
            <w:r w:rsidRPr="006E586C">
              <w:rPr>
                <w:rFonts w:ascii="Calibri" w:hAnsi="Calibri" w:cs="Calibri"/>
                <w:sz w:val="16"/>
                <w:szCs w:val="16"/>
                <w:lang w:val="kk-KZ"/>
              </w:rPr>
              <w:t xml:space="preserve">Орталық азия университеттерінің қоршаған ортаны қорғау мен жер ресурстарын басқару саласындағы ауылшаруашылық саясаттағы құзіреттілігін арттыру»  </w:t>
            </w:r>
            <w:r w:rsidRPr="006E586C">
              <w:rPr>
                <w:sz w:val="16"/>
                <w:szCs w:val="16"/>
                <w:lang w:val="kk-KZ"/>
              </w:rPr>
              <w:t>ECAP  жобасы арқылы жасалды. Оқу құралы</w:t>
            </w:r>
            <w:r w:rsidRPr="006E586C">
              <w:rPr>
                <w:b/>
                <w:bCs/>
                <w:sz w:val="16"/>
                <w:szCs w:val="16"/>
                <w:lang w:val="kk-KZ"/>
              </w:rPr>
              <w:t xml:space="preserve"> </w:t>
            </w:r>
            <w:r w:rsidRPr="006E586C">
              <w:rPr>
                <w:sz w:val="16"/>
                <w:szCs w:val="16"/>
                <w:lang w:val="kk-KZ"/>
              </w:rPr>
              <w:t>қоршаған ортаны қорғау және жер ресурстарын басқару саласындағы экологиялық әдістерін, білімі мен дағдыларын қалыптастыруға ықпал етеді. Оқу құралы қолданыстағы жұмыс бағдарламасының талаптарына сәйкес жазылған және жоғары оқу орнының білімгерлеріне, сондай-ақ қоршаған ортаны қорғау және табиғатты ұтымды пайдалану мәселелерімен айналысатын зерттеуші- ғылыми қызметкерлерге арналған.</w:t>
            </w:r>
          </w:p>
        </w:tc>
      </w:tr>
      <w:tr w:rsidR="00F30388" w:rsidRPr="008B7964" w14:paraId="4B1EDF06"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CBACD32"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55EC7B7" w14:textId="5CF5E593" w:rsidR="00F30388" w:rsidRPr="008B7964" w:rsidRDefault="00F30388" w:rsidP="00514911">
            <w:pPr>
              <w:suppressAutoHyphens w:val="0"/>
              <w:spacing w:after="200" w:line="276" w:lineRule="auto"/>
              <w:rPr>
                <w:color w:val="000000"/>
                <w:sz w:val="22"/>
                <w:szCs w:val="22"/>
                <w:lang w:val="kk-KZ"/>
              </w:rPr>
            </w:pPr>
            <w:r w:rsidRPr="008B7964">
              <w:rPr>
                <w:color w:val="000000"/>
                <w:sz w:val="22"/>
                <w:szCs w:val="22"/>
                <w:lang w:val="kk-KZ"/>
              </w:rPr>
              <w:t>Ma</w:t>
            </w:r>
            <w:r w:rsidR="006E586C" w:rsidRPr="006E586C">
              <w:rPr>
                <w:color w:val="000000"/>
                <w:sz w:val="22"/>
                <w:szCs w:val="22"/>
                <w:lang w:val="kk-KZ"/>
              </w:rPr>
              <w:t>k</w:t>
            </w:r>
            <w:r w:rsidRPr="008B7964">
              <w:rPr>
                <w:color w:val="000000"/>
                <w:sz w:val="22"/>
                <w:szCs w:val="22"/>
                <w:lang w:val="kk-KZ"/>
              </w:rPr>
              <w:t xml:space="preserve">hamedova B. J., Esengalieva S. K., Mursalimova E. A., </w:t>
            </w:r>
            <w:r w:rsidRPr="008B7964">
              <w:rPr>
                <w:color w:val="000000"/>
                <w:sz w:val="22"/>
                <w:szCs w:val="22"/>
                <w:lang w:val="kk-KZ"/>
              </w:rPr>
              <w:lastRenderedPageBreak/>
              <w:t>Shiukaeva A. M., A. S. Salykova, Aldiyarova A. M. (Махамедова Б.Я., Есенгазиева С.К., Мурсалимова Э.А., Шибикеева А.М., Салыкова А.С., Алдиярова А.М.)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0207513" w14:textId="0A5B9967" w:rsidR="00F30388" w:rsidRPr="008B7964" w:rsidRDefault="00F30388" w:rsidP="00514911">
            <w:pPr>
              <w:suppressAutoHyphens w:val="0"/>
              <w:spacing w:after="200" w:line="276" w:lineRule="auto"/>
              <w:rPr>
                <w:color w:val="000000"/>
                <w:sz w:val="22"/>
                <w:szCs w:val="22"/>
                <w:lang w:val="kk-KZ"/>
              </w:rPr>
            </w:pPr>
            <w:r w:rsidRPr="00645D09">
              <w:rPr>
                <w:color w:val="000000"/>
                <w:sz w:val="22"/>
                <w:szCs w:val="22"/>
                <w:lang w:val="en-US"/>
              </w:rPr>
              <w:lastRenderedPageBreak/>
              <w:t>Natural resources and sustainable development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8381937" w14:textId="610275AF" w:rsidR="00F30388" w:rsidRPr="008B7964" w:rsidRDefault="00F30388" w:rsidP="00514911">
            <w:pPr>
              <w:suppressAutoHyphens w:val="0"/>
              <w:spacing w:after="200" w:line="276" w:lineRule="auto"/>
              <w:rPr>
                <w:color w:val="000000"/>
                <w:sz w:val="22"/>
                <w:szCs w:val="22"/>
                <w:lang w:val="kk-KZ"/>
              </w:rPr>
            </w:pPr>
            <w:r>
              <w:rPr>
                <w:color w:val="000000"/>
                <w:sz w:val="22"/>
                <w:szCs w:val="22"/>
              </w:rPr>
              <w:t>268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B2C3F7A" w14:textId="3669B78E"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textbook</w:t>
            </w:r>
            <w:proofErr w:type="spellEnd"/>
          </w:p>
        </w:tc>
        <w:tc>
          <w:tcPr>
            <w:tcW w:w="287" w:type="pct"/>
            <w:tcBorders>
              <w:top w:val="single" w:sz="4" w:space="0" w:color="auto"/>
              <w:left w:val="single" w:sz="4" w:space="0" w:color="auto"/>
              <w:bottom w:val="single" w:sz="4" w:space="0" w:color="auto"/>
              <w:right w:val="single" w:sz="4" w:space="0" w:color="auto"/>
            </w:tcBorders>
          </w:tcPr>
          <w:p w14:paraId="5B8C05C2" w14:textId="469FE54D" w:rsidR="00F30388" w:rsidRPr="008B7964" w:rsidRDefault="00F30388" w:rsidP="00522CA3">
            <w:pPr>
              <w:suppressAutoHyphens w:val="0"/>
              <w:spacing w:after="200" w:line="276" w:lineRule="auto"/>
              <w:rPr>
                <w:color w:val="000000"/>
                <w:sz w:val="22"/>
                <w:szCs w:val="22"/>
                <w:lang w:val="kk-KZ"/>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25C5C689" w14:textId="78E0ABA9" w:rsidR="00F30388" w:rsidRPr="000D297B" w:rsidRDefault="00F30388" w:rsidP="00514911">
            <w:pPr>
              <w:suppressAutoHyphens w:val="0"/>
              <w:spacing w:after="200" w:line="276" w:lineRule="auto"/>
              <w:rPr>
                <w:color w:val="000000"/>
                <w:sz w:val="22"/>
                <w:szCs w:val="22"/>
                <w:lang w:val="kk-KZ"/>
              </w:rPr>
            </w:pPr>
            <w:r>
              <w:rPr>
                <w:color w:val="000000"/>
                <w:sz w:val="22"/>
                <w:szCs w:val="22"/>
              </w:rPr>
              <w:t>7600</w:t>
            </w:r>
          </w:p>
        </w:tc>
        <w:tc>
          <w:tcPr>
            <w:tcW w:w="1607" w:type="pct"/>
            <w:tcBorders>
              <w:top w:val="single" w:sz="4" w:space="0" w:color="auto"/>
              <w:left w:val="single" w:sz="4" w:space="0" w:color="auto"/>
              <w:bottom w:val="single" w:sz="4" w:space="0" w:color="auto"/>
              <w:right w:val="single" w:sz="4" w:space="0" w:color="auto"/>
            </w:tcBorders>
          </w:tcPr>
          <w:p w14:paraId="2F5E2E31" w14:textId="5F0DE3E7" w:rsidR="00F30388" w:rsidRPr="006E586C" w:rsidRDefault="00F30388" w:rsidP="006E586C">
            <w:pPr>
              <w:pStyle w:val="af"/>
              <w:jc w:val="both"/>
              <w:rPr>
                <w:sz w:val="16"/>
                <w:szCs w:val="16"/>
                <w:lang w:val="kk-KZ"/>
              </w:rPr>
            </w:pPr>
            <w:r w:rsidRPr="006E586C">
              <w:rPr>
                <w:sz w:val="16"/>
                <w:szCs w:val="16"/>
              </w:rPr>
              <w:t xml:space="preserve">Подготовленное учебное пособие «Природные ресурсы и устойчивое развитие» обобщило теории интеграционного образования с целью повышения уровня квалификации и </w:t>
            </w:r>
            <w:proofErr w:type="gramStart"/>
            <w:r w:rsidRPr="006E586C">
              <w:rPr>
                <w:sz w:val="16"/>
                <w:szCs w:val="16"/>
              </w:rPr>
              <w:t>навыков</w:t>
            </w:r>
            <w:proofErr w:type="gramEnd"/>
            <w:r w:rsidRPr="006E586C">
              <w:rPr>
                <w:sz w:val="16"/>
                <w:szCs w:val="16"/>
              </w:rPr>
              <w:t xml:space="preserve"> обучающихся в высших учебных заведениях путем представления теории инновационных знаний в области охраны </w:t>
            </w:r>
            <w:r w:rsidRPr="006E586C">
              <w:rPr>
                <w:sz w:val="16"/>
                <w:szCs w:val="16"/>
              </w:rPr>
              <w:lastRenderedPageBreak/>
              <w:t>окружающей среды и управления земельными ресурсами. На основе взаимной поддержки и партнерства в знании преимуществ, которые получают высшие учебные заведения Европы и Центральной Азии в области охраны окружающей среды и управления земельными ресурсами, интегрирована система знаний по экономике природных ресурсов, землеустройству и кадастру, почвоведению и управлению водными ресурсами.  Подготовленное учебное пособие «Природные ресурсы и устойчивое развитие» разработано в рамках проекта ECAP" повышение компетентности университетов Центральной Азии в сельскохозяйственной политике в области охраны окружающей среды и управления земельными ресурсами". Учебное пособие способствует формированию экологических методов, знаний и навыков в области охраны окружающей среды и управления земельными ресурсами. Учебное пособие написано в соответствии с требованиями действующей рабочей программы и предназначено для обучающихся высшего учебного заведения, а также научных работников-исследователей, занимающихся вопросами охраны окружающей среды и рационального природопользования.</w:t>
            </w:r>
          </w:p>
        </w:tc>
      </w:tr>
      <w:tr w:rsidR="00F30388" w:rsidRPr="004D07A1" w14:paraId="5C321173"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337758A"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1A516FC" w14:textId="3C8733AD"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Бабалиев</w:t>
            </w:r>
            <w:proofErr w:type="spellEnd"/>
            <w:r>
              <w:rPr>
                <w:color w:val="000000"/>
                <w:sz w:val="22"/>
                <w:szCs w:val="22"/>
              </w:rPr>
              <w:t xml:space="preserve"> С.У., </w:t>
            </w: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Казтаева</w:t>
            </w:r>
            <w:proofErr w:type="spellEnd"/>
            <w:r>
              <w:rPr>
                <w:color w:val="000000"/>
                <w:sz w:val="22"/>
                <w:szCs w:val="22"/>
              </w:rPr>
              <w:t xml:space="preserve"> Б. , Аскар 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56F91F1" w14:textId="7718BB56" w:rsidR="00F30388" w:rsidRPr="000D297B" w:rsidRDefault="00F30388" w:rsidP="00514911">
            <w:pPr>
              <w:suppressAutoHyphens w:val="0"/>
              <w:spacing w:after="200" w:line="276" w:lineRule="auto"/>
              <w:rPr>
                <w:color w:val="000000"/>
                <w:sz w:val="22"/>
                <w:szCs w:val="22"/>
              </w:rPr>
            </w:pPr>
            <w:r>
              <w:rPr>
                <w:color w:val="000000"/>
                <w:sz w:val="22"/>
                <w:szCs w:val="22"/>
              </w:rPr>
              <w:t xml:space="preserve">Радиационная экспертиза пищевых продуктов и </w:t>
            </w:r>
            <w:proofErr w:type="gramStart"/>
            <w:r>
              <w:rPr>
                <w:color w:val="000000"/>
                <w:sz w:val="22"/>
                <w:szCs w:val="22"/>
              </w:rPr>
              <w:t>сырья</w:t>
            </w:r>
            <w:proofErr w:type="gramEnd"/>
            <w:r>
              <w:rPr>
                <w:color w:val="000000"/>
                <w:sz w:val="22"/>
                <w:szCs w:val="22"/>
              </w:rPr>
              <w:t xml:space="preserve"> перемещаемых через таможенную границу</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43EC6EE" w14:textId="10B39B87" w:rsidR="00F30388" w:rsidRPr="000D297B" w:rsidRDefault="00F30388" w:rsidP="00514911">
            <w:pPr>
              <w:suppressAutoHyphens w:val="0"/>
              <w:spacing w:after="200" w:line="276" w:lineRule="auto"/>
              <w:rPr>
                <w:color w:val="000000"/>
                <w:sz w:val="22"/>
                <w:szCs w:val="22"/>
              </w:rPr>
            </w:pPr>
            <w:r>
              <w:rPr>
                <w:color w:val="000000"/>
                <w:sz w:val="22"/>
                <w:szCs w:val="22"/>
              </w:rPr>
              <w:t>192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7628662" w14:textId="556254D2"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69CA22FC" w14:textId="7F2CA405"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AACFF08" w14:textId="5E265838" w:rsidR="00F30388" w:rsidRPr="000D297B" w:rsidRDefault="00F30388" w:rsidP="00514911">
            <w:pPr>
              <w:suppressAutoHyphens w:val="0"/>
              <w:spacing w:after="200" w:line="276" w:lineRule="auto"/>
              <w:rPr>
                <w:color w:val="000000"/>
                <w:sz w:val="22"/>
                <w:szCs w:val="22"/>
                <w:lang w:val="kk-KZ"/>
              </w:rPr>
            </w:pPr>
            <w:r>
              <w:rPr>
                <w:color w:val="000000"/>
                <w:sz w:val="22"/>
                <w:szCs w:val="22"/>
              </w:rPr>
              <w:t>7100</w:t>
            </w:r>
          </w:p>
        </w:tc>
        <w:tc>
          <w:tcPr>
            <w:tcW w:w="1607" w:type="pct"/>
            <w:tcBorders>
              <w:top w:val="single" w:sz="4" w:space="0" w:color="auto"/>
              <w:left w:val="single" w:sz="4" w:space="0" w:color="auto"/>
              <w:bottom w:val="single" w:sz="4" w:space="0" w:color="auto"/>
              <w:right w:val="single" w:sz="4" w:space="0" w:color="auto"/>
            </w:tcBorders>
          </w:tcPr>
          <w:p w14:paraId="29C09572" w14:textId="32ED0E9A" w:rsidR="00F30388" w:rsidRPr="006E586C" w:rsidRDefault="00F30388" w:rsidP="006E586C">
            <w:pPr>
              <w:pStyle w:val="af"/>
              <w:jc w:val="both"/>
              <w:rPr>
                <w:sz w:val="16"/>
                <w:szCs w:val="16"/>
              </w:rPr>
            </w:pPr>
            <w:r w:rsidRPr="006E586C">
              <w:rPr>
                <w:sz w:val="16"/>
                <w:szCs w:val="16"/>
              </w:rPr>
              <w:t xml:space="preserve">  Дисциплина "Радиационная экспертиза пищевых продуктов и сырья, перемещаемых через таможенную границу" изучает порядок проведения радиационной экспертизы продуктов и сырья, при перемещении через таможенную границу Республики Казахстан. </w:t>
            </w:r>
            <w:proofErr w:type="gramStart"/>
            <w:r w:rsidRPr="006E586C">
              <w:rPr>
                <w:sz w:val="16"/>
                <w:szCs w:val="16"/>
              </w:rPr>
              <w:t>Учебное</w:t>
            </w:r>
            <w:proofErr w:type="gramEnd"/>
            <w:r w:rsidRPr="006E586C">
              <w:rPr>
                <w:sz w:val="16"/>
                <w:szCs w:val="16"/>
              </w:rPr>
              <w:t xml:space="preserve"> </w:t>
            </w:r>
            <w:proofErr w:type="spellStart"/>
            <w:r w:rsidRPr="006E586C">
              <w:rPr>
                <w:sz w:val="16"/>
                <w:szCs w:val="16"/>
              </w:rPr>
              <w:t>пособме</w:t>
            </w:r>
            <w:proofErr w:type="spellEnd"/>
            <w:r w:rsidRPr="006E586C">
              <w:rPr>
                <w:sz w:val="16"/>
                <w:szCs w:val="16"/>
              </w:rPr>
              <w:t xml:space="preserve">  разработано на основе учебной программы и отвечает требованиям высшей школы. Предназначено для студентов высших учебных заведений, по специальностям 6В09102 – «Ветеринарная санитария».  </w:t>
            </w:r>
          </w:p>
        </w:tc>
      </w:tr>
      <w:tr w:rsidR="00F30388" w:rsidRPr="006E586C" w14:paraId="436E62F6"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67EA406"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3673898" w14:textId="29D63C01"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Сайкенов</w:t>
            </w:r>
            <w:proofErr w:type="spellEnd"/>
            <w:r>
              <w:rPr>
                <w:color w:val="000000"/>
                <w:sz w:val="22"/>
                <w:szCs w:val="22"/>
              </w:rPr>
              <w:t xml:space="preserve"> Б.Р., </w:t>
            </w:r>
            <w:proofErr w:type="spellStart"/>
            <w:r>
              <w:rPr>
                <w:color w:val="000000"/>
                <w:sz w:val="22"/>
                <w:szCs w:val="22"/>
              </w:rPr>
              <w:t>Жұматаев</w:t>
            </w:r>
            <w:proofErr w:type="spellEnd"/>
            <w:r>
              <w:rPr>
                <w:color w:val="000000"/>
                <w:sz w:val="22"/>
                <w:szCs w:val="22"/>
              </w:rPr>
              <w:t xml:space="preserve"> М.Е.</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9F304D2" w14:textId="0AD7D7EB" w:rsidR="00F30388" w:rsidRPr="000D297B" w:rsidRDefault="00F30388" w:rsidP="00514911">
            <w:pPr>
              <w:suppressAutoHyphens w:val="0"/>
              <w:spacing w:after="200" w:line="276" w:lineRule="auto"/>
              <w:rPr>
                <w:color w:val="000000"/>
                <w:sz w:val="22"/>
                <w:szCs w:val="22"/>
              </w:rPr>
            </w:pPr>
            <w:r>
              <w:rPr>
                <w:color w:val="000000"/>
                <w:sz w:val="22"/>
                <w:szCs w:val="22"/>
              </w:rPr>
              <w:t xml:space="preserve">Агроэкология </w:t>
            </w:r>
            <w:proofErr w:type="spellStart"/>
            <w:r>
              <w:rPr>
                <w:color w:val="000000"/>
                <w:sz w:val="22"/>
                <w:szCs w:val="22"/>
              </w:rPr>
              <w:t>негіздері</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B0CD1D2" w14:textId="385CE0C5" w:rsidR="00F30388" w:rsidRPr="000D297B" w:rsidRDefault="00F30388" w:rsidP="00514911">
            <w:pPr>
              <w:suppressAutoHyphens w:val="0"/>
              <w:spacing w:after="200" w:line="276" w:lineRule="auto"/>
              <w:rPr>
                <w:color w:val="000000"/>
                <w:sz w:val="22"/>
                <w:szCs w:val="22"/>
              </w:rPr>
            </w:pPr>
            <w:r>
              <w:rPr>
                <w:color w:val="000000"/>
                <w:sz w:val="22"/>
                <w:szCs w:val="22"/>
              </w:rPr>
              <w:t>108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5DA1D7D" w14:textId="5E27AF4B"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Оқулық</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3BAA00BA" w14:textId="6E9D46FB"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3EAC1E1" w14:textId="001356DB" w:rsidR="00F30388" w:rsidRPr="000D297B" w:rsidRDefault="00F30388" w:rsidP="00514911">
            <w:pPr>
              <w:suppressAutoHyphens w:val="0"/>
              <w:spacing w:after="200" w:line="276" w:lineRule="auto"/>
              <w:rPr>
                <w:color w:val="000000"/>
                <w:sz w:val="22"/>
                <w:szCs w:val="22"/>
                <w:lang w:val="kk-KZ"/>
              </w:rPr>
            </w:pPr>
            <w:r>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vAlign w:val="center"/>
          </w:tcPr>
          <w:p w14:paraId="601C9433" w14:textId="4B56032F" w:rsidR="00F30388" w:rsidRPr="006E586C" w:rsidRDefault="00F30388" w:rsidP="006E586C">
            <w:pPr>
              <w:pStyle w:val="af"/>
              <w:jc w:val="both"/>
              <w:rPr>
                <w:sz w:val="16"/>
                <w:szCs w:val="16"/>
                <w:lang w:val="kk-KZ"/>
              </w:rPr>
            </w:pPr>
            <w:r w:rsidRPr="006E586C">
              <w:rPr>
                <w:sz w:val="16"/>
                <w:szCs w:val="16"/>
                <w:lang w:val="kk-KZ"/>
              </w:rPr>
              <w:t>Климат өзгерістерінің ең ауыр зияны өкінішке орай ауыл шаруашылығына әсер етеді. Баршаға мәлім климат өзгерісінің негізгі себебі - атмосферадағы зиянды газдардың артуы. Осы зиянды газдардың бірі ретінде метанның өнеркәсіп орындарынан тыс атмосфераға жіберілуінде маңызды екі себеп бар: Күріш егістіктері және мал қоралары. Сондай-ақ тағы зиянды газ болып табылатын азот оксидтің бір бөлігі де химиялық тыңайтқыштарды көбірек пайдаланумен ортаға шығады. Әлемде күн сайын артқан ет сұранысын қамтамасыз ету үшін жүргізілген өндіру жұмыстары арқылы әрі көп су жұмсалады, әрі бірдей жер көлемінде аз өнім алынады. Басқа жағынан қарағанда өте кең, ауқымды жерлерге құрылған мал қоралары ластанудың тағы бір себебі болып табылады. Осы өнеркәсіптік қора жайлар мен жемдік өндіру үшін пайдаланылған жер шаруашылығы алаңы кең және ауқымды жерлердің егістіктен айырылуына, атмосферадағы зиянды газдардың артуына да себеп болады. Бірақ әдеттегі малшылық жүйесі мен ережесі малдарды табиғи жайлауларда жемдеу негізіне бейімделген.</w:t>
            </w:r>
          </w:p>
        </w:tc>
      </w:tr>
      <w:tr w:rsidR="00F30388" w:rsidRPr="006E586C" w14:paraId="616D830C"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281E18F"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BB6F61B" w14:textId="1AC8C922"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Анарбекова</w:t>
            </w:r>
            <w:proofErr w:type="spellEnd"/>
            <w:r>
              <w:rPr>
                <w:color w:val="000000"/>
                <w:sz w:val="22"/>
                <w:szCs w:val="22"/>
              </w:rPr>
              <w:t xml:space="preserve"> Г.Д.,  </w:t>
            </w:r>
            <w:proofErr w:type="spellStart"/>
            <w:r>
              <w:rPr>
                <w:color w:val="000000"/>
                <w:sz w:val="22"/>
                <w:szCs w:val="22"/>
              </w:rPr>
              <w:t>Муташева</w:t>
            </w:r>
            <w:proofErr w:type="spellEnd"/>
            <w:r>
              <w:rPr>
                <w:color w:val="000000"/>
                <w:sz w:val="22"/>
                <w:szCs w:val="22"/>
              </w:rPr>
              <w:t xml:space="preserve"> Г.С.</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50C2467" w14:textId="158307A6"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Қоршаған</w:t>
            </w:r>
            <w:proofErr w:type="spellEnd"/>
            <w:r>
              <w:rPr>
                <w:color w:val="000000"/>
                <w:sz w:val="22"/>
                <w:szCs w:val="22"/>
              </w:rPr>
              <w:t xml:space="preserve"> </w:t>
            </w:r>
            <w:proofErr w:type="spellStart"/>
            <w:r>
              <w:rPr>
                <w:color w:val="000000"/>
                <w:sz w:val="22"/>
                <w:szCs w:val="22"/>
              </w:rPr>
              <w:t>ортаның</w:t>
            </w:r>
            <w:proofErr w:type="spellEnd"/>
            <w:r>
              <w:rPr>
                <w:color w:val="000000"/>
                <w:sz w:val="22"/>
                <w:szCs w:val="22"/>
              </w:rPr>
              <w:t xml:space="preserve"> </w:t>
            </w:r>
            <w:proofErr w:type="spellStart"/>
            <w:r>
              <w:rPr>
                <w:color w:val="000000"/>
                <w:sz w:val="22"/>
                <w:szCs w:val="22"/>
              </w:rPr>
              <w:t>химиясы</w:t>
            </w:r>
            <w:proofErr w:type="spellEnd"/>
            <w:r>
              <w:rPr>
                <w:color w:val="000000"/>
                <w:sz w:val="22"/>
                <w:szCs w:val="22"/>
              </w:rPr>
              <w:t xml:space="preserve">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физикасы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DDD5EE8" w14:textId="337CC642" w:rsidR="00F30388" w:rsidRPr="000D297B" w:rsidRDefault="00F30388" w:rsidP="00514911">
            <w:pPr>
              <w:suppressAutoHyphens w:val="0"/>
              <w:spacing w:after="200" w:line="276" w:lineRule="auto"/>
              <w:rPr>
                <w:color w:val="000000"/>
                <w:sz w:val="22"/>
                <w:szCs w:val="22"/>
              </w:rPr>
            </w:pPr>
            <w:r>
              <w:rPr>
                <w:color w:val="000000"/>
                <w:sz w:val="22"/>
                <w:szCs w:val="22"/>
              </w:rPr>
              <w:t>132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08EBBCE" w14:textId="54CEAF09" w:rsidR="00F30388" w:rsidRPr="00E52522" w:rsidRDefault="00F30388"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3EC7994A" w14:textId="22B8EC11"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A50825B" w14:textId="00F7C25D" w:rsidR="00F30388" w:rsidRPr="000D297B" w:rsidRDefault="00F30388" w:rsidP="00514911">
            <w:pPr>
              <w:suppressAutoHyphens w:val="0"/>
              <w:spacing w:after="200" w:line="276" w:lineRule="auto"/>
              <w:rPr>
                <w:color w:val="000000"/>
                <w:sz w:val="22"/>
                <w:szCs w:val="22"/>
                <w:lang w:val="kk-KZ"/>
              </w:rPr>
            </w:pPr>
            <w:r>
              <w:rPr>
                <w:color w:val="000000"/>
                <w:sz w:val="22"/>
                <w:szCs w:val="22"/>
              </w:rPr>
              <w:t>6800</w:t>
            </w:r>
          </w:p>
        </w:tc>
        <w:tc>
          <w:tcPr>
            <w:tcW w:w="1607" w:type="pct"/>
            <w:tcBorders>
              <w:top w:val="single" w:sz="4" w:space="0" w:color="auto"/>
              <w:left w:val="single" w:sz="4" w:space="0" w:color="auto"/>
              <w:bottom w:val="single" w:sz="4" w:space="0" w:color="auto"/>
              <w:right w:val="single" w:sz="4" w:space="0" w:color="auto"/>
            </w:tcBorders>
          </w:tcPr>
          <w:p w14:paraId="4DA581B3" w14:textId="3DC508BA" w:rsidR="00F30388" w:rsidRPr="006E586C" w:rsidRDefault="00F30388" w:rsidP="006E586C">
            <w:pPr>
              <w:pStyle w:val="af"/>
              <w:jc w:val="both"/>
              <w:rPr>
                <w:sz w:val="16"/>
                <w:szCs w:val="16"/>
                <w:lang w:val="kk-KZ"/>
              </w:rPr>
            </w:pPr>
            <w:r w:rsidRPr="006E586C">
              <w:rPr>
                <w:sz w:val="16"/>
                <w:szCs w:val="16"/>
                <w:lang w:val="kk-KZ"/>
              </w:rPr>
              <w:t>Оқу құралында қоршаған орта – биосфераның компонеттері: атмосфера, гидросфера және литосфераның құрылымы, құрамы, ластану жағдайлары туралы кең мәліметтер беріліп,оларды ластанудан қорғау жолдары, осыған байланысты әірбір тарау бойынша практикалық сабақтар келтірілген. Оқу құралы колледж, жоғарғы оқу орындарының барлық мамандықтарының оқушыларына пайдалануға болады.</w:t>
            </w:r>
          </w:p>
        </w:tc>
      </w:tr>
      <w:tr w:rsidR="00F30388" w:rsidRPr="004D07A1" w14:paraId="2DA4E95C"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4C61A6C2"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9473718" w14:textId="23D8DDDE" w:rsidR="00F30388" w:rsidRPr="000D297B" w:rsidRDefault="00F30388" w:rsidP="00514911">
            <w:pPr>
              <w:suppressAutoHyphens w:val="0"/>
              <w:spacing w:after="200" w:line="276" w:lineRule="auto"/>
              <w:rPr>
                <w:color w:val="000000"/>
                <w:sz w:val="22"/>
                <w:szCs w:val="22"/>
              </w:rPr>
            </w:pPr>
            <w:r>
              <w:rPr>
                <w:color w:val="000000"/>
                <w:sz w:val="22"/>
                <w:szCs w:val="22"/>
              </w:rPr>
              <w:t xml:space="preserve">Сулейменова Н.Ш., </w:t>
            </w:r>
            <w:proofErr w:type="spellStart"/>
            <w:r>
              <w:rPr>
                <w:color w:val="000000"/>
                <w:sz w:val="22"/>
                <w:szCs w:val="22"/>
              </w:rPr>
              <w:t>Махамедова</w:t>
            </w:r>
            <w:proofErr w:type="spellEnd"/>
            <w:r>
              <w:rPr>
                <w:color w:val="000000"/>
                <w:sz w:val="22"/>
                <w:szCs w:val="22"/>
              </w:rPr>
              <w:t xml:space="preserve"> Б.Я., </w:t>
            </w:r>
            <w:proofErr w:type="spellStart"/>
            <w:r>
              <w:rPr>
                <w:color w:val="000000"/>
                <w:sz w:val="22"/>
                <w:szCs w:val="22"/>
              </w:rPr>
              <w:t>Акылбекова</w:t>
            </w:r>
            <w:proofErr w:type="spellEnd"/>
            <w:r>
              <w:rPr>
                <w:color w:val="000000"/>
                <w:sz w:val="22"/>
                <w:szCs w:val="22"/>
              </w:rPr>
              <w:t xml:space="preserve"> Р.А.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C196CA9" w14:textId="5EC92466" w:rsidR="00F30388" w:rsidRPr="000D297B" w:rsidRDefault="00F30388" w:rsidP="00514911">
            <w:pPr>
              <w:suppressAutoHyphens w:val="0"/>
              <w:spacing w:after="200" w:line="276" w:lineRule="auto"/>
              <w:rPr>
                <w:color w:val="000000"/>
                <w:sz w:val="22"/>
                <w:szCs w:val="22"/>
              </w:rPr>
            </w:pPr>
            <w:r>
              <w:rPr>
                <w:color w:val="000000"/>
                <w:sz w:val="22"/>
                <w:szCs w:val="22"/>
              </w:rPr>
              <w:t>Экология природных ресурсов</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66A5A2D" w14:textId="181DDD0A" w:rsidR="00F30388" w:rsidRPr="000D297B" w:rsidRDefault="00F30388" w:rsidP="00514911">
            <w:pPr>
              <w:suppressAutoHyphens w:val="0"/>
              <w:spacing w:after="200" w:line="276" w:lineRule="auto"/>
              <w:rPr>
                <w:color w:val="000000"/>
                <w:sz w:val="22"/>
                <w:szCs w:val="22"/>
              </w:rPr>
            </w:pPr>
            <w:r>
              <w:rPr>
                <w:color w:val="000000"/>
                <w:sz w:val="22"/>
                <w:szCs w:val="22"/>
              </w:rPr>
              <w:t>168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9122E78" w14:textId="4CB58A45"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198D54F6" w14:textId="2B451CC5"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E013104" w14:textId="3BE8231B" w:rsidR="00F30388" w:rsidRPr="000D297B" w:rsidRDefault="00F30388" w:rsidP="00514911">
            <w:pPr>
              <w:suppressAutoHyphens w:val="0"/>
              <w:spacing w:after="200" w:line="276" w:lineRule="auto"/>
              <w:rPr>
                <w:color w:val="000000"/>
                <w:sz w:val="22"/>
                <w:szCs w:val="22"/>
                <w:lang w:val="kk-KZ"/>
              </w:rPr>
            </w:pPr>
            <w:r>
              <w:rPr>
                <w:color w:val="000000"/>
                <w:sz w:val="22"/>
                <w:szCs w:val="22"/>
              </w:rPr>
              <w:t>7000</w:t>
            </w:r>
          </w:p>
        </w:tc>
        <w:tc>
          <w:tcPr>
            <w:tcW w:w="1607" w:type="pct"/>
            <w:tcBorders>
              <w:top w:val="single" w:sz="4" w:space="0" w:color="auto"/>
              <w:left w:val="single" w:sz="4" w:space="0" w:color="auto"/>
              <w:bottom w:val="single" w:sz="4" w:space="0" w:color="auto"/>
              <w:right w:val="single" w:sz="4" w:space="0" w:color="auto"/>
            </w:tcBorders>
          </w:tcPr>
          <w:p w14:paraId="6EC24383" w14:textId="4AEC9B91" w:rsidR="00F30388" w:rsidRPr="006E586C" w:rsidRDefault="00F30388" w:rsidP="006E586C">
            <w:pPr>
              <w:pStyle w:val="af"/>
              <w:jc w:val="both"/>
              <w:rPr>
                <w:sz w:val="16"/>
                <w:szCs w:val="16"/>
              </w:rPr>
            </w:pPr>
            <w:r w:rsidRPr="006E586C">
              <w:rPr>
                <w:sz w:val="16"/>
                <w:szCs w:val="16"/>
              </w:rPr>
              <w:t xml:space="preserve">В </w:t>
            </w:r>
            <w:proofErr w:type="gramStart"/>
            <w:r w:rsidRPr="006E586C">
              <w:rPr>
                <w:sz w:val="16"/>
                <w:szCs w:val="16"/>
              </w:rPr>
              <w:t>данном</w:t>
            </w:r>
            <w:proofErr w:type="gramEnd"/>
            <w:r w:rsidRPr="006E586C">
              <w:rPr>
                <w:sz w:val="16"/>
                <w:szCs w:val="16"/>
              </w:rPr>
              <w:t xml:space="preserve"> учебном пособие изложены теоретические аспекты экологии природных ресурсов, основные понятия и законы экологии, управление в области охраны природы и использования </w:t>
            </w:r>
            <w:proofErr w:type="spellStart"/>
            <w:r w:rsidRPr="006E586C">
              <w:rPr>
                <w:sz w:val="16"/>
                <w:szCs w:val="16"/>
              </w:rPr>
              <w:t>приподных</w:t>
            </w:r>
            <w:proofErr w:type="spellEnd"/>
            <w:r w:rsidRPr="006E586C">
              <w:rPr>
                <w:sz w:val="16"/>
                <w:szCs w:val="16"/>
              </w:rPr>
              <w:t xml:space="preserve"> ресурсов, рассмотрены проблемы охраны и рационального использование атмосферы, водного ресурса, недропользование и полезные ископаемые Республики Казахстан. Раскрыты состояние и перспективы использования энергетических ресурсов и нетрадиционные источники энергии. Описаны современные экологические проблемы и пути рационального использования почв, даны характеристика земельных ресурсов, современное состояние и использование земель после земельной реформы в Казахстане. Обоснованы принципы и методы регулирования охраны и пути рационального использование растительного мира. Показан международно-правовой механизм охраны окружающей среды и экологические аспекты устойчивого человеческого развития в решении посредством рационального природопользования.</w:t>
            </w:r>
          </w:p>
        </w:tc>
      </w:tr>
      <w:tr w:rsidR="00F30388" w:rsidRPr="004D07A1" w14:paraId="0DFF8362"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56F7258" w14:textId="77777777" w:rsidR="00F30388" w:rsidRPr="000D297B" w:rsidRDefault="00F30388"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F826546" w14:textId="51C4502F" w:rsidR="00F30388" w:rsidRPr="000D297B" w:rsidRDefault="00F30388" w:rsidP="00514911">
            <w:pPr>
              <w:suppressAutoHyphens w:val="0"/>
              <w:spacing w:after="200" w:line="276" w:lineRule="auto"/>
              <w:rPr>
                <w:color w:val="000000"/>
                <w:sz w:val="22"/>
                <w:szCs w:val="22"/>
              </w:rPr>
            </w:pPr>
            <w:proofErr w:type="spellStart"/>
            <w:r>
              <w:rPr>
                <w:color w:val="000000"/>
                <w:sz w:val="22"/>
                <w:szCs w:val="22"/>
              </w:rPr>
              <w:t>Барахов</w:t>
            </w:r>
            <w:proofErr w:type="spellEnd"/>
            <w:r>
              <w:rPr>
                <w:color w:val="000000"/>
                <w:sz w:val="22"/>
                <w:szCs w:val="22"/>
              </w:rPr>
              <w:t xml:space="preserve"> Б. Б.</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873F6F7" w14:textId="658646A0" w:rsidR="00F30388" w:rsidRPr="000D297B" w:rsidRDefault="00F30388" w:rsidP="00514911">
            <w:pPr>
              <w:suppressAutoHyphens w:val="0"/>
              <w:spacing w:after="200" w:line="276" w:lineRule="auto"/>
              <w:rPr>
                <w:color w:val="000000"/>
                <w:sz w:val="22"/>
                <w:szCs w:val="22"/>
              </w:rPr>
            </w:pPr>
            <w:r>
              <w:rPr>
                <w:color w:val="000000"/>
                <w:sz w:val="22"/>
                <w:szCs w:val="22"/>
              </w:rPr>
              <w:t>Проблемы ветеринарной санитарии</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3D60E9D" w14:textId="6B865766" w:rsidR="00F30388" w:rsidRPr="000D297B" w:rsidRDefault="00F30388" w:rsidP="00514911">
            <w:pPr>
              <w:suppressAutoHyphens w:val="0"/>
              <w:spacing w:after="200" w:line="276" w:lineRule="auto"/>
              <w:rPr>
                <w:color w:val="000000"/>
                <w:sz w:val="22"/>
                <w:szCs w:val="22"/>
              </w:rPr>
            </w:pPr>
            <w:r>
              <w:rPr>
                <w:color w:val="000000"/>
                <w:sz w:val="22"/>
                <w:szCs w:val="22"/>
              </w:rPr>
              <w:t>100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5FB6F4F" w14:textId="1BD3D832" w:rsidR="00F30388" w:rsidRPr="00E52522" w:rsidRDefault="00F30388"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09E9EE1D" w14:textId="156D8E2E" w:rsidR="00F30388" w:rsidRPr="000D297B" w:rsidRDefault="00F30388" w:rsidP="00522CA3">
            <w:pPr>
              <w:suppressAutoHyphens w:val="0"/>
              <w:spacing w:after="200" w:line="276" w:lineRule="auto"/>
              <w:rPr>
                <w:color w:val="000000"/>
                <w:sz w:val="22"/>
                <w:szCs w:val="22"/>
              </w:rPr>
            </w:pPr>
            <w:r w:rsidRPr="003204D6">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vAlign w:val="bottom"/>
          </w:tcPr>
          <w:p w14:paraId="6E607BCA" w14:textId="5397A894" w:rsidR="00F30388" w:rsidRPr="000D297B" w:rsidRDefault="00F30388" w:rsidP="00514911">
            <w:pPr>
              <w:suppressAutoHyphens w:val="0"/>
              <w:spacing w:after="200" w:line="276" w:lineRule="auto"/>
              <w:rPr>
                <w:color w:val="000000"/>
                <w:sz w:val="22"/>
                <w:szCs w:val="22"/>
                <w:lang w:val="kk-KZ"/>
              </w:rPr>
            </w:pPr>
            <w:r>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tcPr>
          <w:p w14:paraId="0679E980" w14:textId="7218D4E7" w:rsidR="00F30388" w:rsidRPr="006E586C" w:rsidRDefault="00F30388" w:rsidP="006E586C">
            <w:pPr>
              <w:pStyle w:val="af"/>
              <w:jc w:val="both"/>
              <w:rPr>
                <w:sz w:val="16"/>
                <w:szCs w:val="16"/>
              </w:rPr>
            </w:pPr>
            <w:r w:rsidRPr="006E586C">
              <w:rPr>
                <w:sz w:val="16"/>
                <w:szCs w:val="16"/>
              </w:rPr>
              <w:t xml:space="preserve">Учебное пособие предназначено для </w:t>
            </w:r>
            <w:proofErr w:type="gramStart"/>
            <w:r w:rsidRPr="006E586C">
              <w:rPr>
                <w:sz w:val="16"/>
                <w:szCs w:val="16"/>
              </w:rPr>
              <w:t>обучающихся</w:t>
            </w:r>
            <w:proofErr w:type="gramEnd"/>
            <w:r w:rsidRPr="006E586C">
              <w:rPr>
                <w:sz w:val="16"/>
                <w:szCs w:val="16"/>
              </w:rPr>
              <w:t xml:space="preserve"> послевузовского образования по образовательным программам «Ветеринарная санитария» и  «Ветеринарная медицина». В пособии приведены проблемы ветеринарной санитарии на объектах ветеринарного надзора. Описаны методы дезинфекционной обработки промышленного оборудования и воздушной среды. Пособие может быть использовано при изучении аналогичных курсов на других факультетах и быть полезным магистрантам, докторантам, преподавателям аграрных вузов, научным работникам и специалистам аграрного сектора.</w:t>
            </w:r>
          </w:p>
        </w:tc>
      </w:tr>
      <w:tr w:rsidR="00B66045" w:rsidRPr="006E586C" w14:paraId="51B9865F"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BADB613"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22EC79A" w14:textId="1C580734" w:rsidR="00B66045" w:rsidRPr="00F30388" w:rsidRDefault="00B66045" w:rsidP="00514911">
            <w:pPr>
              <w:suppressAutoHyphens w:val="0"/>
              <w:spacing w:after="200" w:line="276" w:lineRule="auto"/>
              <w:rPr>
                <w:color w:val="000000"/>
                <w:sz w:val="22"/>
                <w:szCs w:val="22"/>
                <w:lang w:val="kk-KZ"/>
              </w:rPr>
            </w:pPr>
            <w:r w:rsidRPr="00B66045">
              <w:rPr>
                <w:color w:val="000000"/>
                <w:sz w:val="22"/>
                <w:szCs w:val="22"/>
                <w:lang w:val="kk-KZ"/>
              </w:rPr>
              <w:t>Сарсембаева  Н.Б., Буркетбаева А.Н., Толымбекова А.Б, Асқар А.А.</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7AC2A7A" w14:textId="72EDF3CD"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Ғылыми</w:t>
            </w:r>
            <w:proofErr w:type="spellEnd"/>
            <w:r>
              <w:rPr>
                <w:color w:val="000000"/>
                <w:sz w:val="22"/>
                <w:szCs w:val="22"/>
              </w:rPr>
              <w:t xml:space="preserve"> </w:t>
            </w:r>
            <w:proofErr w:type="spellStart"/>
            <w:r>
              <w:rPr>
                <w:color w:val="000000"/>
                <w:sz w:val="22"/>
                <w:szCs w:val="22"/>
              </w:rPr>
              <w:t>зерттеу</w:t>
            </w:r>
            <w:proofErr w:type="spellEnd"/>
            <w:r>
              <w:rPr>
                <w:color w:val="000000"/>
                <w:sz w:val="22"/>
                <w:szCs w:val="22"/>
              </w:rPr>
              <w:t xml:space="preserve"> </w:t>
            </w:r>
            <w:proofErr w:type="spellStart"/>
            <w:r>
              <w:rPr>
                <w:color w:val="000000"/>
                <w:sz w:val="22"/>
                <w:szCs w:val="22"/>
              </w:rPr>
              <w:t>әдістері</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2E64165" w14:textId="0DE3E669" w:rsidR="00B66045" w:rsidRPr="000D297B" w:rsidRDefault="00B66045" w:rsidP="00514911">
            <w:pPr>
              <w:suppressAutoHyphens w:val="0"/>
              <w:spacing w:after="200" w:line="276" w:lineRule="auto"/>
              <w:rPr>
                <w:color w:val="000000"/>
                <w:sz w:val="22"/>
                <w:szCs w:val="22"/>
              </w:rPr>
            </w:pPr>
            <w:r>
              <w:rPr>
                <w:color w:val="000000"/>
                <w:sz w:val="22"/>
                <w:szCs w:val="22"/>
              </w:rPr>
              <w:t>108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6678693" w14:textId="7B0B1140" w:rsidR="00B66045" w:rsidRPr="00E52522" w:rsidRDefault="00B66045"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6CA288CC" w14:textId="72A1AC8C"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3266DA52" w14:textId="3F657111" w:rsidR="00B66045" w:rsidRPr="000D297B" w:rsidRDefault="00B66045" w:rsidP="00514911">
            <w:pPr>
              <w:suppressAutoHyphens w:val="0"/>
              <w:spacing w:after="200" w:line="276" w:lineRule="auto"/>
              <w:rPr>
                <w:color w:val="000000"/>
                <w:sz w:val="22"/>
                <w:szCs w:val="22"/>
                <w:lang w:val="kk-KZ"/>
              </w:rPr>
            </w:pPr>
            <w:r>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tcPr>
          <w:p w14:paraId="2ED237F5" w14:textId="234AD514" w:rsidR="00B66045" w:rsidRPr="006E586C" w:rsidRDefault="00B66045" w:rsidP="006E586C">
            <w:pPr>
              <w:pStyle w:val="af"/>
              <w:jc w:val="both"/>
              <w:rPr>
                <w:sz w:val="16"/>
                <w:szCs w:val="16"/>
                <w:lang w:val="kk-KZ"/>
              </w:rPr>
            </w:pPr>
            <w:r w:rsidRPr="006E586C">
              <w:rPr>
                <w:sz w:val="16"/>
                <w:szCs w:val="16"/>
                <w:lang w:val="kk-KZ"/>
              </w:rPr>
              <w:t xml:space="preserve">Бұл кітапта- </w:t>
            </w:r>
            <w:r w:rsidRPr="006E586C">
              <w:rPr>
                <w:color w:val="202122"/>
                <w:sz w:val="16"/>
                <w:szCs w:val="16"/>
                <w:lang w:val="kk-KZ"/>
              </w:rPr>
              <w:t>жалпы ғылыми аясындағы қолданылатын әдістердің жиынтығы</w:t>
            </w:r>
            <w:r w:rsidRPr="006E586C">
              <w:rPr>
                <w:sz w:val="16"/>
                <w:szCs w:val="16"/>
                <w:lang w:val="kk-KZ"/>
              </w:rPr>
              <w:t xml:space="preserve"> қарастырылған.</w:t>
            </w:r>
            <w:r w:rsidRPr="006E586C">
              <w:rPr>
                <w:color w:val="202122"/>
                <w:sz w:val="16"/>
                <w:szCs w:val="16"/>
                <w:lang w:val="kk-KZ"/>
              </w:rPr>
              <w:t xml:space="preserve"> Осыған қоса әрбір ғылым саласы тек қана арнаулы объектіге ғана емес, сол объектіге сәйкес арнаулы әдіске де ие болады. </w:t>
            </w:r>
            <w:r w:rsidRPr="006E586C">
              <w:rPr>
                <w:color w:val="212529"/>
                <w:sz w:val="16"/>
                <w:szCs w:val="16"/>
                <w:lang w:val="kk-KZ"/>
              </w:rPr>
              <w:t>Ғылыми зерттеулердің құрылымы, кең мағынада ғылыми танымның тәсілі немесе ғылыми әдістің өзі болып табылады. Әдіс – бұл белгілі бір қорытындыға жетуге көмектесетін әрекеттердің жиынтығы. Сондай-ақ, әдіс адамдардың мүмкіндіктерін теңестіріп қоймай, олардың іс-әрекетін біркелкі жасап, ғылыми зерттеулердің ұқсас нәтижесін алуға ықпал етеді. Әрбір адамның ойлау қабілетінің деңгейі әртүрлі,сол себепті барлық адамдардың жетістікке жетуге деген мүмкіндіктерін теңестіру үшін белгілі бір құрал керек.  Ғылыми зерттеу әдіс осындай құрал болып табылады. </w:t>
            </w:r>
            <w:r w:rsidRPr="006E586C">
              <w:rPr>
                <w:sz w:val="16"/>
                <w:szCs w:val="16"/>
                <w:lang w:val="kk-KZ"/>
              </w:rPr>
              <w:t xml:space="preserve">Кітап ветеринария мамандығы бойынша оқитын жоғарғы орындары студенттеріне және ветеринариялық өндіріс орындары қызметкерлеріне арналған. </w:t>
            </w:r>
          </w:p>
        </w:tc>
      </w:tr>
      <w:tr w:rsidR="00B66045" w:rsidRPr="006E586C" w14:paraId="393AAD15"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35A8E98"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441D0CB9" w14:textId="2C5CEF90"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Жумагелдиев</w:t>
            </w:r>
            <w:proofErr w:type="spellEnd"/>
            <w:r>
              <w:rPr>
                <w:color w:val="000000"/>
                <w:sz w:val="22"/>
                <w:szCs w:val="22"/>
              </w:rPr>
              <w:t xml:space="preserve"> А.А., </w:t>
            </w:r>
            <w:proofErr w:type="spellStart"/>
            <w:r>
              <w:rPr>
                <w:color w:val="000000"/>
                <w:sz w:val="22"/>
                <w:szCs w:val="22"/>
              </w:rPr>
              <w:t>Сарсембаева</w:t>
            </w:r>
            <w:proofErr w:type="spellEnd"/>
            <w:r>
              <w:rPr>
                <w:color w:val="000000"/>
                <w:sz w:val="22"/>
                <w:szCs w:val="22"/>
              </w:rPr>
              <w:t xml:space="preserve"> Н.Б.</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97DF531" w14:textId="5402F5F8"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Ә</w:t>
            </w:r>
            <w:proofErr w:type="gramStart"/>
            <w:r>
              <w:rPr>
                <w:color w:val="000000"/>
                <w:sz w:val="22"/>
                <w:szCs w:val="22"/>
              </w:rPr>
              <w:t>р</w:t>
            </w:r>
            <w:proofErr w:type="spellEnd"/>
            <w:proofErr w:type="gramEnd"/>
            <w:r>
              <w:rPr>
                <w:color w:val="000000"/>
                <w:sz w:val="22"/>
                <w:szCs w:val="22"/>
              </w:rPr>
              <w:t xml:space="preserve"> </w:t>
            </w:r>
            <w:proofErr w:type="spellStart"/>
            <w:r>
              <w:rPr>
                <w:color w:val="000000"/>
                <w:sz w:val="22"/>
                <w:szCs w:val="22"/>
              </w:rPr>
              <w:t>түлік</w:t>
            </w:r>
            <w:proofErr w:type="spellEnd"/>
            <w:r>
              <w:rPr>
                <w:color w:val="000000"/>
                <w:sz w:val="22"/>
                <w:szCs w:val="22"/>
              </w:rPr>
              <w:t xml:space="preserve"> </w:t>
            </w:r>
            <w:proofErr w:type="spellStart"/>
            <w:r>
              <w:rPr>
                <w:color w:val="000000"/>
                <w:sz w:val="22"/>
                <w:szCs w:val="22"/>
              </w:rPr>
              <w:t>малды</w:t>
            </w:r>
            <w:proofErr w:type="spellEnd"/>
            <w:r>
              <w:rPr>
                <w:color w:val="000000"/>
                <w:sz w:val="22"/>
                <w:szCs w:val="22"/>
              </w:rPr>
              <w:t xml:space="preserve"> сою </w:t>
            </w:r>
            <w:proofErr w:type="spellStart"/>
            <w:r>
              <w:rPr>
                <w:color w:val="000000"/>
                <w:sz w:val="22"/>
                <w:szCs w:val="22"/>
              </w:rPr>
              <w:t>технологиясы</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034266D" w14:textId="31AF7CE8" w:rsidR="00B66045" w:rsidRPr="000D297B" w:rsidRDefault="00B66045" w:rsidP="00514911">
            <w:pPr>
              <w:suppressAutoHyphens w:val="0"/>
              <w:spacing w:after="200" w:line="276" w:lineRule="auto"/>
              <w:rPr>
                <w:color w:val="000000"/>
                <w:sz w:val="22"/>
                <w:szCs w:val="22"/>
              </w:rPr>
            </w:pPr>
            <w:r>
              <w:rPr>
                <w:color w:val="000000"/>
                <w:sz w:val="22"/>
                <w:szCs w:val="22"/>
              </w:rPr>
              <w:t>132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BB30454" w14:textId="3457A10E" w:rsidR="00B66045" w:rsidRPr="00E52522" w:rsidRDefault="00B66045"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2DB9F776" w14:textId="20CA6896"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525747C0" w14:textId="101AF572" w:rsidR="00B66045" w:rsidRPr="000D297B" w:rsidRDefault="00B66045" w:rsidP="00514911">
            <w:pPr>
              <w:suppressAutoHyphens w:val="0"/>
              <w:spacing w:after="200" w:line="276" w:lineRule="auto"/>
              <w:rPr>
                <w:color w:val="000000"/>
                <w:sz w:val="22"/>
                <w:szCs w:val="22"/>
                <w:lang w:val="kk-KZ"/>
              </w:rPr>
            </w:pPr>
            <w:r>
              <w:rPr>
                <w:color w:val="000000"/>
                <w:sz w:val="22"/>
                <w:szCs w:val="22"/>
              </w:rPr>
              <w:t>6800</w:t>
            </w:r>
          </w:p>
        </w:tc>
        <w:tc>
          <w:tcPr>
            <w:tcW w:w="1607" w:type="pct"/>
            <w:tcBorders>
              <w:top w:val="single" w:sz="4" w:space="0" w:color="auto"/>
              <w:left w:val="single" w:sz="4" w:space="0" w:color="auto"/>
              <w:bottom w:val="single" w:sz="4" w:space="0" w:color="auto"/>
              <w:right w:val="single" w:sz="4" w:space="0" w:color="auto"/>
            </w:tcBorders>
          </w:tcPr>
          <w:p w14:paraId="79688170" w14:textId="08DD2A86" w:rsidR="00B66045" w:rsidRPr="006E586C" w:rsidRDefault="00B66045" w:rsidP="006E586C">
            <w:pPr>
              <w:pStyle w:val="af"/>
              <w:jc w:val="both"/>
              <w:rPr>
                <w:sz w:val="16"/>
                <w:szCs w:val="16"/>
                <w:lang w:val="kk-KZ"/>
              </w:rPr>
            </w:pPr>
            <w:r w:rsidRPr="006E586C">
              <w:rPr>
                <w:sz w:val="16"/>
                <w:szCs w:val="16"/>
                <w:lang w:val="kk-KZ"/>
              </w:rPr>
              <w:t xml:space="preserve">Оқу құралында – ауыл шаруашылығы жануарларын сояр алдында қарап, тексеру және сою технологиясы мен сойғаннан кейін ветеринариялық санитариялық тексеру арқылы ветеринариялық санитариялық сараптау тәртібі, оларды өңдеу технологиясының негіздері мен мемлекеттік стандарт талаптары білім беру бағдарламасына сәйкес жазылған. Малды союға дайындау, қарау, сою, өңдеу, ұша мен мүшелерді тексеру және ауру мал өнімдері мен шикізаттарын ветеринариялық санитариялық бағалау мәселесі егжей-тегжейлі әңгімеленген. «Ветеринариялық санитария», «Ветеринариялық медицина» білім беру </w:t>
            </w:r>
            <w:r w:rsidRPr="006E586C">
              <w:rPr>
                <w:sz w:val="16"/>
                <w:szCs w:val="16"/>
                <w:lang w:val="kk-KZ"/>
              </w:rPr>
              <w:lastRenderedPageBreak/>
              <w:t>бағдарламалары бойынша жоғары оқу орындарының студенттеріне, магистранттары мен докторанттарына, тыңдаушыларына және сала мамандарына арналған.</w:t>
            </w:r>
          </w:p>
        </w:tc>
      </w:tr>
      <w:tr w:rsidR="00B66045" w:rsidRPr="006E586C" w14:paraId="04F202DD"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32E5908B"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2BE6F352" w14:textId="5C3451A3"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Сарсембаева</w:t>
            </w:r>
            <w:proofErr w:type="spellEnd"/>
            <w:r>
              <w:rPr>
                <w:color w:val="000000"/>
                <w:sz w:val="22"/>
                <w:szCs w:val="22"/>
              </w:rPr>
              <w:t xml:space="preserve">  Н.Б., </w:t>
            </w:r>
            <w:proofErr w:type="spellStart"/>
            <w:r>
              <w:rPr>
                <w:color w:val="000000"/>
                <w:sz w:val="22"/>
                <w:szCs w:val="22"/>
              </w:rPr>
              <w:t>Байбулатова</w:t>
            </w:r>
            <w:proofErr w:type="spellEnd"/>
            <w:r>
              <w:rPr>
                <w:color w:val="000000"/>
                <w:sz w:val="22"/>
                <w:szCs w:val="22"/>
              </w:rPr>
              <w:t xml:space="preserve"> Ж.Б., </w:t>
            </w:r>
            <w:proofErr w:type="spellStart"/>
            <w:r>
              <w:rPr>
                <w:color w:val="000000"/>
                <w:sz w:val="22"/>
                <w:szCs w:val="22"/>
              </w:rPr>
              <w:t>Ромашев</w:t>
            </w:r>
            <w:proofErr w:type="spellEnd"/>
            <w:proofErr w:type="gramStart"/>
            <w:r>
              <w:rPr>
                <w:color w:val="000000"/>
                <w:sz w:val="22"/>
                <w:szCs w:val="22"/>
              </w:rPr>
              <w:t xml:space="preserve"> Қ.</w:t>
            </w:r>
            <w:proofErr w:type="gramEnd"/>
            <w:r>
              <w:rPr>
                <w:color w:val="000000"/>
                <w:sz w:val="22"/>
                <w:szCs w:val="22"/>
              </w:rPr>
              <w:t>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6116DED" w14:textId="7629560E" w:rsidR="00B66045" w:rsidRPr="000D297B" w:rsidRDefault="00B66045" w:rsidP="00514911">
            <w:pPr>
              <w:suppressAutoHyphens w:val="0"/>
              <w:spacing w:after="200" w:line="276" w:lineRule="auto"/>
              <w:rPr>
                <w:color w:val="000000"/>
                <w:sz w:val="22"/>
                <w:szCs w:val="22"/>
              </w:rPr>
            </w:pPr>
            <w:r>
              <w:rPr>
                <w:color w:val="000000"/>
                <w:sz w:val="22"/>
                <w:szCs w:val="22"/>
              </w:rPr>
              <w:t xml:space="preserve">Мал </w:t>
            </w:r>
            <w:proofErr w:type="spellStart"/>
            <w:r>
              <w:rPr>
                <w:color w:val="000000"/>
                <w:sz w:val="22"/>
                <w:szCs w:val="22"/>
              </w:rPr>
              <w:t>шаруашылығы</w:t>
            </w:r>
            <w:proofErr w:type="spellEnd"/>
            <w:r>
              <w:rPr>
                <w:color w:val="000000"/>
                <w:sz w:val="22"/>
                <w:szCs w:val="22"/>
              </w:rPr>
              <w:t xml:space="preserve"> </w:t>
            </w:r>
            <w:proofErr w:type="spellStart"/>
            <w:r>
              <w:rPr>
                <w:color w:val="000000"/>
                <w:sz w:val="22"/>
                <w:szCs w:val="22"/>
              </w:rPr>
              <w:t>өнімдерін</w:t>
            </w:r>
            <w:proofErr w:type="spellEnd"/>
            <w:r>
              <w:rPr>
                <w:color w:val="000000"/>
                <w:sz w:val="22"/>
                <w:szCs w:val="22"/>
              </w:rPr>
              <w:t xml:space="preserve"> </w:t>
            </w:r>
            <w:proofErr w:type="spellStart"/>
            <w:r>
              <w:rPr>
                <w:color w:val="000000"/>
                <w:sz w:val="22"/>
                <w:szCs w:val="22"/>
              </w:rPr>
              <w:t>соттық</w:t>
            </w:r>
            <w:proofErr w:type="spellEnd"/>
            <w:r>
              <w:rPr>
                <w:color w:val="000000"/>
                <w:sz w:val="22"/>
                <w:szCs w:val="22"/>
              </w:rPr>
              <w:t xml:space="preserve"> </w:t>
            </w:r>
            <w:proofErr w:type="spellStart"/>
            <w:r>
              <w:rPr>
                <w:color w:val="000000"/>
                <w:sz w:val="22"/>
                <w:szCs w:val="22"/>
              </w:rPr>
              <w:t>ветеринариялық</w:t>
            </w:r>
            <w:proofErr w:type="spellEnd"/>
            <w:r>
              <w:rPr>
                <w:color w:val="000000"/>
                <w:sz w:val="22"/>
                <w:szCs w:val="22"/>
              </w:rPr>
              <w:t xml:space="preserve"> </w:t>
            </w:r>
            <w:proofErr w:type="spellStart"/>
            <w:r>
              <w:rPr>
                <w:color w:val="000000"/>
                <w:sz w:val="22"/>
                <w:szCs w:val="22"/>
              </w:rPr>
              <w:t>санитариялық</w:t>
            </w:r>
            <w:proofErr w:type="spellEnd"/>
            <w:r>
              <w:rPr>
                <w:color w:val="000000"/>
                <w:sz w:val="22"/>
                <w:szCs w:val="22"/>
              </w:rPr>
              <w:t xml:space="preserve"> </w:t>
            </w:r>
            <w:proofErr w:type="spellStart"/>
            <w:r>
              <w:rPr>
                <w:color w:val="000000"/>
                <w:sz w:val="22"/>
                <w:szCs w:val="22"/>
              </w:rPr>
              <w:t>сараптау</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5B2EE78" w14:textId="7546DDAB" w:rsidR="00B66045" w:rsidRPr="000D297B" w:rsidRDefault="00B66045" w:rsidP="00514911">
            <w:pPr>
              <w:suppressAutoHyphens w:val="0"/>
              <w:spacing w:after="200" w:line="276" w:lineRule="auto"/>
              <w:rPr>
                <w:color w:val="000000"/>
                <w:sz w:val="22"/>
                <w:szCs w:val="22"/>
              </w:rPr>
            </w:pPr>
            <w:r>
              <w:rPr>
                <w:color w:val="000000"/>
                <w:sz w:val="22"/>
                <w:szCs w:val="22"/>
              </w:rPr>
              <w:t>132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C735579" w14:textId="3AB2DF5C" w:rsidR="00B66045" w:rsidRPr="00E52522" w:rsidRDefault="00B66045"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1FA2E1BE" w14:textId="7B2F982C"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6BB0752" w14:textId="6BEDC253" w:rsidR="00B66045" w:rsidRPr="000D297B" w:rsidRDefault="00B66045" w:rsidP="00514911">
            <w:pPr>
              <w:suppressAutoHyphens w:val="0"/>
              <w:spacing w:after="200" w:line="276" w:lineRule="auto"/>
              <w:rPr>
                <w:color w:val="000000"/>
                <w:sz w:val="22"/>
                <w:szCs w:val="22"/>
                <w:lang w:val="kk-KZ"/>
              </w:rPr>
            </w:pPr>
            <w:r>
              <w:rPr>
                <w:color w:val="000000"/>
                <w:sz w:val="22"/>
                <w:szCs w:val="22"/>
              </w:rPr>
              <w:t>6800</w:t>
            </w:r>
          </w:p>
        </w:tc>
        <w:tc>
          <w:tcPr>
            <w:tcW w:w="1607" w:type="pct"/>
            <w:tcBorders>
              <w:top w:val="single" w:sz="4" w:space="0" w:color="auto"/>
              <w:left w:val="single" w:sz="4" w:space="0" w:color="auto"/>
              <w:bottom w:val="single" w:sz="4" w:space="0" w:color="auto"/>
              <w:right w:val="single" w:sz="4" w:space="0" w:color="auto"/>
            </w:tcBorders>
          </w:tcPr>
          <w:p w14:paraId="1014B1B4" w14:textId="27B50A62" w:rsidR="00B66045" w:rsidRPr="006E586C" w:rsidRDefault="00B66045" w:rsidP="006E586C">
            <w:pPr>
              <w:pStyle w:val="af"/>
              <w:jc w:val="both"/>
              <w:rPr>
                <w:sz w:val="16"/>
                <w:szCs w:val="16"/>
                <w:lang w:val="kk-KZ"/>
              </w:rPr>
            </w:pPr>
            <w:r w:rsidRPr="006E586C">
              <w:rPr>
                <w:sz w:val="16"/>
                <w:szCs w:val="16"/>
                <w:lang w:val="kk-KZ"/>
              </w:rPr>
              <w:t>Бұл кітапта өнімдерінің сапасын анықтау әдістері арқылы соттық ветеринариялық санитариялық сараптаудан өткізу әңгімеленеді. Соттық ветеринариялық-санитариялық сараптау – соттық, арбитраждық және сақтандыру тәжірибесінде пайда болатын ветеринариялық санитарияның арнайы сұрақтарын ашатын зерттеулерді анықтайтын тәсілдер мен әдістер, тәжірибелер мен теориялар жиынтығы. Кітап ветеринария мамандығы бойынша оқитын жоғары оқу орындарының студенттеріне арналған.</w:t>
            </w:r>
          </w:p>
        </w:tc>
      </w:tr>
      <w:tr w:rsidR="00B66045" w:rsidRPr="004D07A1" w14:paraId="766F5FAC"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4B2FF20"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1F239A2" w14:textId="1F31869B"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Барахов</w:t>
            </w:r>
            <w:proofErr w:type="spellEnd"/>
            <w:r>
              <w:rPr>
                <w:color w:val="000000"/>
                <w:sz w:val="22"/>
                <w:szCs w:val="22"/>
              </w:rPr>
              <w:t xml:space="preserve"> Б. Б.</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499A882" w14:textId="54C8D918" w:rsidR="00B66045" w:rsidRPr="000D297B" w:rsidRDefault="00B66045" w:rsidP="00514911">
            <w:pPr>
              <w:suppressAutoHyphens w:val="0"/>
              <w:spacing w:after="200" w:line="276" w:lineRule="auto"/>
              <w:rPr>
                <w:color w:val="000000"/>
                <w:sz w:val="22"/>
                <w:szCs w:val="22"/>
              </w:rPr>
            </w:pPr>
            <w:r>
              <w:rPr>
                <w:color w:val="000000"/>
                <w:sz w:val="22"/>
                <w:szCs w:val="22"/>
              </w:rPr>
              <w:t>Гигиена и санитария на объектах животноводства</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5E266F5" w14:textId="1B44CB30" w:rsidR="00B66045" w:rsidRPr="000D297B" w:rsidRDefault="00B66045" w:rsidP="00514911">
            <w:pPr>
              <w:suppressAutoHyphens w:val="0"/>
              <w:spacing w:after="200" w:line="276" w:lineRule="auto"/>
              <w:rPr>
                <w:color w:val="000000"/>
                <w:sz w:val="22"/>
                <w:szCs w:val="22"/>
              </w:rPr>
            </w:pPr>
            <w:r>
              <w:rPr>
                <w:color w:val="000000"/>
                <w:sz w:val="22"/>
                <w:szCs w:val="22"/>
              </w:rPr>
              <w:t>108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994ACC7" w14:textId="3933AC9B" w:rsidR="00B66045" w:rsidRPr="00E52522" w:rsidRDefault="00B66045"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07B53E17" w14:textId="0E718AAE"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4F1BAC21" w14:textId="34E1FCEB" w:rsidR="00B66045" w:rsidRPr="000D297B" w:rsidRDefault="00B66045" w:rsidP="00514911">
            <w:pPr>
              <w:suppressAutoHyphens w:val="0"/>
              <w:spacing w:after="200" w:line="276" w:lineRule="auto"/>
              <w:rPr>
                <w:color w:val="000000"/>
                <w:sz w:val="22"/>
                <w:szCs w:val="22"/>
                <w:lang w:val="kk-KZ"/>
              </w:rPr>
            </w:pPr>
            <w:r>
              <w:rPr>
                <w:color w:val="000000"/>
                <w:sz w:val="22"/>
                <w:szCs w:val="22"/>
              </w:rPr>
              <w:t>6600</w:t>
            </w:r>
          </w:p>
        </w:tc>
        <w:tc>
          <w:tcPr>
            <w:tcW w:w="1607" w:type="pct"/>
            <w:tcBorders>
              <w:top w:val="single" w:sz="4" w:space="0" w:color="auto"/>
              <w:left w:val="single" w:sz="4" w:space="0" w:color="auto"/>
              <w:bottom w:val="single" w:sz="4" w:space="0" w:color="auto"/>
              <w:right w:val="single" w:sz="4" w:space="0" w:color="auto"/>
            </w:tcBorders>
          </w:tcPr>
          <w:p w14:paraId="73A75B88" w14:textId="675C11D0" w:rsidR="00B66045" w:rsidRPr="006E586C" w:rsidRDefault="00B66045" w:rsidP="006E586C">
            <w:pPr>
              <w:pStyle w:val="af"/>
              <w:jc w:val="both"/>
              <w:rPr>
                <w:sz w:val="16"/>
                <w:szCs w:val="16"/>
              </w:rPr>
            </w:pPr>
            <w:r w:rsidRPr="006E586C">
              <w:rPr>
                <w:sz w:val="16"/>
                <w:szCs w:val="16"/>
              </w:rPr>
              <w:t>Учебное пособие предназначено для докторантов образовательной программы «Ветеринарная санитария». В пособии приведены санитарно-гигиенические требования на объектах животноводства. Особое внимание уделено контролю качества ветеринарно-санитарных мероприятий (мойке и профилактической дезинфекции), порядку хранения моющих и дезинфицирующих средств, а также вопросам личной гигиены и мерам безопасности.</w:t>
            </w:r>
          </w:p>
        </w:tc>
      </w:tr>
      <w:tr w:rsidR="00B66045" w:rsidRPr="004D07A1" w14:paraId="101E86DE"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707B0020"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9C0ADB5" w14:textId="24DD48DE"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Алпысбаева</w:t>
            </w:r>
            <w:proofErr w:type="spellEnd"/>
            <w:r>
              <w:rPr>
                <w:color w:val="000000"/>
                <w:sz w:val="22"/>
                <w:szCs w:val="22"/>
              </w:rPr>
              <w:t xml:space="preserve"> Г.Е., </w:t>
            </w:r>
            <w:proofErr w:type="spellStart"/>
            <w:r>
              <w:rPr>
                <w:color w:val="000000"/>
                <w:sz w:val="22"/>
                <w:szCs w:val="22"/>
              </w:rPr>
              <w:t>Барахов</w:t>
            </w:r>
            <w:proofErr w:type="spellEnd"/>
            <w:r>
              <w:rPr>
                <w:color w:val="000000"/>
                <w:sz w:val="22"/>
                <w:szCs w:val="22"/>
              </w:rPr>
              <w:t xml:space="preserve"> Б.Б.</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FD4C9C1" w14:textId="5AF21E50" w:rsidR="00B66045" w:rsidRPr="000D297B" w:rsidRDefault="00B66045" w:rsidP="00514911">
            <w:pPr>
              <w:suppressAutoHyphens w:val="0"/>
              <w:spacing w:after="200" w:line="276" w:lineRule="auto"/>
              <w:rPr>
                <w:color w:val="000000"/>
                <w:sz w:val="22"/>
                <w:szCs w:val="22"/>
              </w:rPr>
            </w:pPr>
            <w:r>
              <w:rPr>
                <w:color w:val="000000"/>
                <w:sz w:val="22"/>
                <w:szCs w:val="22"/>
              </w:rPr>
              <w:t>Санитария на объектах переработки мяса</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14CB227" w14:textId="5CB096B1" w:rsidR="00B66045" w:rsidRPr="000D297B" w:rsidRDefault="00B66045" w:rsidP="00514911">
            <w:pPr>
              <w:suppressAutoHyphens w:val="0"/>
              <w:spacing w:after="200" w:line="276" w:lineRule="auto"/>
              <w:rPr>
                <w:color w:val="000000"/>
                <w:sz w:val="22"/>
                <w:szCs w:val="22"/>
              </w:rPr>
            </w:pPr>
            <w:r>
              <w:rPr>
                <w:color w:val="000000"/>
                <w:sz w:val="22"/>
                <w:szCs w:val="22"/>
              </w:rPr>
              <w:t>120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65B4F1F" w14:textId="7D91DD89" w:rsidR="00B66045" w:rsidRPr="00E52522" w:rsidRDefault="00B66045"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37F720A5" w14:textId="5FECDDC8"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1EAC1F41" w14:textId="1D053C2B" w:rsidR="00B66045" w:rsidRPr="000D297B" w:rsidRDefault="00B66045" w:rsidP="00514911">
            <w:pPr>
              <w:suppressAutoHyphens w:val="0"/>
              <w:spacing w:after="200" w:line="276" w:lineRule="auto"/>
              <w:rPr>
                <w:color w:val="000000"/>
                <w:sz w:val="22"/>
                <w:szCs w:val="22"/>
                <w:lang w:val="kk-KZ"/>
              </w:rPr>
            </w:pPr>
            <w:r>
              <w:rPr>
                <w:color w:val="000000"/>
                <w:sz w:val="22"/>
                <w:szCs w:val="22"/>
              </w:rPr>
              <w:t>6700</w:t>
            </w:r>
          </w:p>
        </w:tc>
        <w:tc>
          <w:tcPr>
            <w:tcW w:w="1607" w:type="pct"/>
            <w:tcBorders>
              <w:top w:val="single" w:sz="4" w:space="0" w:color="auto"/>
              <w:left w:val="single" w:sz="4" w:space="0" w:color="auto"/>
              <w:bottom w:val="single" w:sz="4" w:space="0" w:color="auto"/>
              <w:right w:val="single" w:sz="4" w:space="0" w:color="auto"/>
            </w:tcBorders>
          </w:tcPr>
          <w:p w14:paraId="4C37B4C3" w14:textId="52244BF4" w:rsidR="00B66045" w:rsidRPr="006E586C" w:rsidRDefault="00B66045" w:rsidP="006E586C">
            <w:pPr>
              <w:pStyle w:val="af"/>
              <w:jc w:val="both"/>
              <w:rPr>
                <w:sz w:val="16"/>
                <w:szCs w:val="16"/>
              </w:rPr>
            </w:pPr>
            <w:r w:rsidRPr="006E586C">
              <w:rPr>
                <w:sz w:val="16"/>
                <w:szCs w:val="16"/>
              </w:rPr>
              <w:t xml:space="preserve">Учебное пособие предназначено для докторантов образовательной программы «Ветеринарная санитария». В пособии приведены санитарно-гигиенические требования на предприятиях по переработке мяса. Описаны методы дезинфекционной обработки промышленного оборудования и воздушной среды. Особое внимание уделено контролю качества ветеринарно-санитарных мероприятий (мойке и профилактической дезинфекции), порядку хранения моющих и дезинфицирующих средств, а также вопросам личной гигиены и мерам </w:t>
            </w:r>
            <w:proofErr w:type="spellStart"/>
            <w:r w:rsidRPr="006E586C">
              <w:rPr>
                <w:sz w:val="16"/>
                <w:szCs w:val="16"/>
              </w:rPr>
              <w:t>безопасности</w:t>
            </w:r>
            <w:proofErr w:type="gramStart"/>
            <w:r w:rsidRPr="006E586C">
              <w:rPr>
                <w:sz w:val="16"/>
                <w:szCs w:val="16"/>
              </w:rPr>
              <w:t>.П</w:t>
            </w:r>
            <w:proofErr w:type="gramEnd"/>
            <w:r w:rsidRPr="006E586C">
              <w:rPr>
                <w:sz w:val="16"/>
                <w:szCs w:val="16"/>
              </w:rPr>
              <w:t>особие</w:t>
            </w:r>
            <w:proofErr w:type="spellEnd"/>
            <w:r w:rsidRPr="006E586C">
              <w:rPr>
                <w:sz w:val="16"/>
                <w:szCs w:val="16"/>
              </w:rPr>
              <w:t xml:space="preserve"> может быть использовано при изучении аналогичных курсов на других факультетах.</w:t>
            </w:r>
          </w:p>
        </w:tc>
      </w:tr>
      <w:tr w:rsidR="00B66045" w:rsidRPr="004D07A1" w14:paraId="255654E4"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025F2164"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690A89C" w14:textId="31186EF9"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Алпысбаева</w:t>
            </w:r>
            <w:proofErr w:type="spellEnd"/>
            <w:r>
              <w:rPr>
                <w:color w:val="000000"/>
                <w:sz w:val="22"/>
                <w:szCs w:val="22"/>
              </w:rPr>
              <w:t xml:space="preserve"> Г.Е.</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46A133C1" w14:textId="15877A12" w:rsidR="00B66045" w:rsidRPr="000D297B" w:rsidRDefault="00B66045" w:rsidP="00514911">
            <w:pPr>
              <w:suppressAutoHyphens w:val="0"/>
              <w:spacing w:after="200" w:line="276" w:lineRule="auto"/>
              <w:rPr>
                <w:color w:val="000000"/>
                <w:sz w:val="22"/>
                <w:szCs w:val="22"/>
              </w:rPr>
            </w:pPr>
            <w:r>
              <w:rPr>
                <w:color w:val="000000"/>
                <w:sz w:val="22"/>
                <w:szCs w:val="22"/>
              </w:rPr>
              <w:t>Методы санитарно-гигиенических исследований</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14B3DBE" w14:textId="6CE1F06C" w:rsidR="00B66045" w:rsidRPr="000D297B" w:rsidRDefault="00B66045" w:rsidP="00514911">
            <w:pPr>
              <w:suppressAutoHyphens w:val="0"/>
              <w:spacing w:after="200" w:line="276" w:lineRule="auto"/>
              <w:rPr>
                <w:color w:val="000000"/>
                <w:sz w:val="22"/>
                <w:szCs w:val="22"/>
              </w:rPr>
            </w:pPr>
            <w:r>
              <w:rPr>
                <w:color w:val="000000"/>
                <w:sz w:val="22"/>
                <w:szCs w:val="22"/>
              </w:rPr>
              <w:t>100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2E8C7891" w14:textId="32D13EEB" w:rsidR="00B66045" w:rsidRPr="00E52522" w:rsidRDefault="00B66045"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5DFA24A5" w14:textId="20679590"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05CC334" w14:textId="40E18722" w:rsidR="00B66045" w:rsidRPr="000D297B" w:rsidRDefault="00B66045" w:rsidP="00514911">
            <w:pPr>
              <w:suppressAutoHyphens w:val="0"/>
              <w:spacing w:after="200" w:line="276" w:lineRule="auto"/>
              <w:rPr>
                <w:color w:val="000000"/>
                <w:sz w:val="22"/>
                <w:szCs w:val="22"/>
                <w:lang w:val="kk-KZ"/>
              </w:rPr>
            </w:pPr>
            <w:r>
              <w:rPr>
                <w:color w:val="000000"/>
                <w:sz w:val="22"/>
                <w:szCs w:val="22"/>
              </w:rPr>
              <w:t>6500</w:t>
            </w:r>
          </w:p>
        </w:tc>
        <w:tc>
          <w:tcPr>
            <w:tcW w:w="1607" w:type="pct"/>
            <w:tcBorders>
              <w:top w:val="single" w:sz="4" w:space="0" w:color="auto"/>
              <w:left w:val="single" w:sz="4" w:space="0" w:color="auto"/>
              <w:bottom w:val="single" w:sz="4" w:space="0" w:color="auto"/>
              <w:right w:val="single" w:sz="4" w:space="0" w:color="auto"/>
            </w:tcBorders>
          </w:tcPr>
          <w:p w14:paraId="61B985FE" w14:textId="55829EFD" w:rsidR="00B66045" w:rsidRPr="006E586C" w:rsidRDefault="00B66045" w:rsidP="006E586C">
            <w:pPr>
              <w:pStyle w:val="af"/>
              <w:jc w:val="both"/>
              <w:rPr>
                <w:sz w:val="16"/>
                <w:szCs w:val="16"/>
              </w:rPr>
            </w:pPr>
            <w:r w:rsidRPr="006E586C">
              <w:rPr>
                <w:sz w:val="16"/>
                <w:szCs w:val="16"/>
              </w:rPr>
              <w:t xml:space="preserve">Учебное пособие предназначено магистрантам образовательной программы «Ветеринарная санитария». В пособии приведены традиционные и современные методы санитарно-гигиенических исследований: методология отбора проб и </w:t>
            </w:r>
            <w:proofErr w:type="spellStart"/>
            <w:r w:rsidRPr="006E586C">
              <w:rPr>
                <w:sz w:val="16"/>
                <w:szCs w:val="16"/>
              </w:rPr>
              <w:t>пробоподготовки</w:t>
            </w:r>
            <w:proofErr w:type="spellEnd"/>
            <w:r w:rsidRPr="006E586C">
              <w:rPr>
                <w:sz w:val="16"/>
                <w:szCs w:val="16"/>
              </w:rPr>
              <w:t xml:space="preserve">; спектроскопические методы анализа; электрохимические методы анализа; </w:t>
            </w:r>
            <w:proofErr w:type="spellStart"/>
            <w:r w:rsidRPr="006E586C">
              <w:rPr>
                <w:sz w:val="16"/>
                <w:szCs w:val="16"/>
              </w:rPr>
              <w:t>хроматографические</w:t>
            </w:r>
            <w:proofErr w:type="spellEnd"/>
            <w:r w:rsidRPr="006E586C">
              <w:rPr>
                <w:sz w:val="16"/>
                <w:szCs w:val="16"/>
              </w:rPr>
              <w:t xml:space="preserve"> методы анализа; полимеразная цепная реакция и др.</w:t>
            </w:r>
          </w:p>
        </w:tc>
      </w:tr>
      <w:tr w:rsidR="00B66045" w:rsidRPr="004D07A1" w14:paraId="77EC9729"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BC0ED89" w14:textId="77777777" w:rsidR="00B66045" w:rsidRPr="000D297B" w:rsidRDefault="00B66045"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536557C4" w14:textId="2B03A595" w:rsidR="00B66045" w:rsidRPr="000D297B" w:rsidRDefault="00B66045" w:rsidP="00514911">
            <w:pPr>
              <w:suppressAutoHyphens w:val="0"/>
              <w:spacing w:after="200" w:line="276" w:lineRule="auto"/>
              <w:rPr>
                <w:color w:val="000000"/>
                <w:sz w:val="22"/>
                <w:szCs w:val="22"/>
              </w:rPr>
            </w:pPr>
            <w:proofErr w:type="spellStart"/>
            <w:r>
              <w:rPr>
                <w:color w:val="000000"/>
                <w:sz w:val="22"/>
                <w:szCs w:val="22"/>
              </w:rPr>
              <w:t>Барахов</w:t>
            </w:r>
            <w:proofErr w:type="spellEnd"/>
            <w:r>
              <w:rPr>
                <w:color w:val="000000"/>
                <w:sz w:val="22"/>
                <w:szCs w:val="22"/>
              </w:rPr>
              <w:t xml:space="preserve"> Б.Б., </w:t>
            </w:r>
            <w:proofErr w:type="spellStart"/>
            <w:r>
              <w:rPr>
                <w:color w:val="000000"/>
                <w:sz w:val="22"/>
                <w:szCs w:val="22"/>
              </w:rPr>
              <w:t>Алпысбаева</w:t>
            </w:r>
            <w:proofErr w:type="spellEnd"/>
            <w:r>
              <w:rPr>
                <w:color w:val="000000"/>
                <w:sz w:val="22"/>
                <w:szCs w:val="22"/>
              </w:rPr>
              <w:t xml:space="preserve"> Г.Е.</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1E4E07A" w14:textId="417FFFD3" w:rsidR="00B66045" w:rsidRPr="000D297B" w:rsidRDefault="00B66045" w:rsidP="00514911">
            <w:pPr>
              <w:suppressAutoHyphens w:val="0"/>
              <w:spacing w:after="200" w:line="276" w:lineRule="auto"/>
              <w:rPr>
                <w:color w:val="000000"/>
                <w:sz w:val="22"/>
                <w:szCs w:val="22"/>
              </w:rPr>
            </w:pPr>
            <w:r>
              <w:rPr>
                <w:color w:val="000000"/>
                <w:sz w:val="22"/>
                <w:szCs w:val="22"/>
              </w:rPr>
              <w:t>Ветеринарная санитария в птицеводстве</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484A632" w14:textId="270A0AAE" w:rsidR="00B66045" w:rsidRPr="000D297B" w:rsidRDefault="00B66045" w:rsidP="00514911">
            <w:pPr>
              <w:suppressAutoHyphens w:val="0"/>
              <w:spacing w:after="200" w:line="276" w:lineRule="auto"/>
              <w:rPr>
                <w:color w:val="000000"/>
                <w:sz w:val="22"/>
                <w:szCs w:val="22"/>
              </w:rPr>
            </w:pPr>
            <w:r>
              <w:rPr>
                <w:color w:val="000000"/>
                <w:sz w:val="22"/>
                <w:szCs w:val="22"/>
              </w:rPr>
              <w:t>100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FE8D25D" w14:textId="47487B32" w:rsidR="00B66045" w:rsidRPr="00E52522" w:rsidRDefault="00B66045" w:rsidP="00514911">
            <w:pPr>
              <w:suppressAutoHyphens w:val="0"/>
              <w:spacing w:after="200" w:line="276" w:lineRule="auto"/>
              <w:rPr>
                <w:color w:val="000000"/>
                <w:sz w:val="22"/>
                <w:szCs w:val="22"/>
                <w:lang w:val="kk-KZ"/>
              </w:rPr>
            </w:pPr>
            <w:r>
              <w:rPr>
                <w:color w:val="000000"/>
                <w:sz w:val="22"/>
                <w:szCs w:val="22"/>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41DAF98D" w14:textId="42AAF9AA" w:rsidR="00B66045" w:rsidRPr="000D297B" w:rsidRDefault="00B66045"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08A45FCE" w14:textId="3438DA0E" w:rsidR="00B66045" w:rsidRPr="000D297B" w:rsidRDefault="00B66045" w:rsidP="00514911">
            <w:pPr>
              <w:suppressAutoHyphens w:val="0"/>
              <w:spacing w:after="200" w:line="276" w:lineRule="auto"/>
              <w:rPr>
                <w:color w:val="000000"/>
                <w:sz w:val="22"/>
                <w:szCs w:val="22"/>
                <w:lang w:val="kk-KZ"/>
              </w:rPr>
            </w:pPr>
            <w:r>
              <w:rPr>
                <w:color w:val="000000"/>
                <w:sz w:val="22"/>
                <w:szCs w:val="22"/>
              </w:rPr>
              <w:t>6500</w:t>
            </w:r>
          </w:p>
        </w:tc>
        <w:tc>
          <w:tcPr>
            <w:tcW w:w="1607" w:type="pct"/>
            <w:tcBorders>
              <w:top w:val="single" w:sz="4" w:space="0" w:color="auto"/>
              <w:left w:val="single" w:sz="4" w:space="0" w:color="auto"/>
              <w:bottom w:val="single" w:sz="4" w:space="0" w:color="auto"/>
              <w:right w:val="single" w:sz="4" w:space="0" w:color="auto"/>
            </w:tcBorders>
          </w:tcPr>
          <w:p w14:paraId="24FC238D" w14:textId="0F1A3777" w:rsidR="00B66045" w:rsidRPr="006E586C" w:rsidRDefault="00B66045" w:rsidP="006E586C">
            <w:pPr>
              <w:pStyle w:val="af"/>
              <w:jc w:val="both"/>
              <w:rPr>
                <w:sz w:val="16"/>
                <w:szCs w:val="16"/>
              </w:rPr>
            </w:pPr>
            <w:r w:rsidRPr="006E586C">
              <w:rPr>
                <w:sz w:val="16"/>
                <w:szCs w:val="16"/>
              </w:rPr>
              <w:t xml:space="preserve">Учебное пособие предназначено для магистрантов образовательной программы «Ветеринарная санитария». В пособии </w:t>
            </w:r>
            <w:proofErr w:type="gramStart"/>
            <w:r w:rsidRPr="006E586C">
              <w:rPr>
                <w:sz w:val="16"/>
                <w:szCs w:val="16"/>
              </w:rPr>
              <w:t>приведены</w:t>
            </w:r>
            <w:proofErr w:type="gramEnd"/>
            <w:r w:rsidRPr="006E586C">
              <w:rPr>
                <w:sz w:val="16"/>
                <w:szCs w:val="16"/>
              </w:rPr>
              <w:t xml:space="preserve"> ветеринарная санитария на объектах птицеводстве. Пособие может быть использовано при изучении аналогичных курсов на других факультетах и быть полезным преподавателям аграрных вузов, научным работникам и специалистам аграрного сектора.</w:t>
            </w:r>
          </w:p>
        </w:tc>
      </w:tr>
      <w:tr w:rsidR="005D7E8F" w:rsidRPr="006E586C" w14:paraId="2853D638"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6962709D" w14:textId="77777777" w:rsidR="005D7E8F" w:rsidRPr="000D297B" w:rsidRDefault="005D7E8F"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0872B67" w14:textId="1CEA48E4" w:rsidR="005D7E8F" w:rsidRPr="000D297B" w:rsidRDefault="005D7E8F" w:rsidP="00514911">
            <w:pPr>
              <w:suppressAutoHyphens w:val="0"/>
              <w:spacing w:after="200" w:line="276" w:lineRule="auto"/>
              <w:rPr>
                <w:color w:val="000000"/>
                <w:sz w:val="22"/>
                <w:szCs w:val="22"/>
              </w:rPr>
            </w:pPr>
            <w:proofErr w:type="spellStart"/>
            <w:r>
              <w:rPr>
                <w:color w:val="000000"/>
                <w:sz w:val="22"/>
                <w:szCs w:val="22"/>
              </w:rPr>
              <w:t>Махамедова</w:t>
            </w:r>
            <w:proofErr w:type="spellEnd"/>
            <w:r>
              <w:rPr>
                <w:color w:val="000000"/>
                <w:sz w:val="22"/>
                <w:szCs w:val="22"/>
              </w:rPr>
              <w:t xml:space="preserve"> Б.Я.</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5C98C544" w14:textId="62FB1523" w:rsidR="005D7E8F" w:rsidRPr="000D297B" w:rsidRDefault="005D7E8F" w:rsidP="00514911">
            <w:pPr>
              <w:suppressAutoHyphens w:val="0"/>
              <w:spacing w:after="200" w:line="276" w:lineRule="auto"/>
              <w:rPr>
                <w:color w:val="000000"/>
                <w:sz w:val="22"/>
                <w:szCs w:val="22"/>
              </w:rPr>
            </w:pPr>
            <w:proofErr w:type="spellStart"/>
            <w:r>
              <w:rPr>
                <w:color w:val="000000"/>
                <w:sz w:val="22"/>
                <w:szCs w:val="22"/>
              </w:rPr>
              <w:t>Жасыл</w:t>
            </w:r>
            <w:proofErr w:type="spellEnd"/>
            <w:r>
              <w:rPr>
                <w:color w:val="000000"/>
                <w:sz w:val="22"/>
                <w:szCs w:val="22"/>
              </w:rPr>
              <w:t xml:space="preserve"> </w:t>
            </w:r>
            <w:proofErr w:type="spellStart"/>
            <w:r>
              <w:rPr>
                <w:color w:val="000000"/>
                <w:sz w:val="22"/>
                <w:szCs w:val="22"/>
              </w:rPr>
              <w:t>технологиялар</w:t>
            </w:r>
            <w:proofErr w:type="spellEnd"/>
            <w:r>
              <w:rPr>
                <w:color w:val="000000"/>
                <w:sz w:val="22"/>
                <w:szCs w:val="22"/>
              </w:rPr>
              <w:t xml:space="preserve"> </w:t>
            </w:r>
            <w:proofErr w:type="spellStart"/>
            <w:r>
              <w:rPr>
                <w:color w:val="000000"/>
                <w:sz w:val="22"/>
                <w:szCs w:val="22"/>
              </w:rPr>
              <w:t>және</w:t>
            </w:r>
            <w:proofErr w:type="spellEnd"/>
            <w:r>
              <w:rPr>
                <w:color w:val="000000"/>
                <w:sz w:val="22"/>
                <w:szCs w:val="22"/>
              </w:rPr>
              <w:t xml:space="preserve"> </w:t>
            </w:r>
            <w:proofErr w:type="spellStart"/>
            <w:r>
              <w:rPr>
                <w:color w:val="000000"/>
                <w:sz w:val="22"/>
                <w:szCs w:val="22"/>
              </w:rPr>
              <w:t>қалпына</w:t>
            </w:r>
            <w:proofErr w:type="spellEnd"/>
            <w:r>
              <w:rPr>
                <w:color w:val="000000"/>
                <w:sz w:val="22"/>
                <w:szCs w:val="22"/>
              </w:rPr>
              <w:t xml:space="preserve"> </w:t>
            </w:r>
            <w:proofErr w:type="spellStart"/>
            <w:r>
              <w:rPr>
                <w:color w:val="000000"/>
                <w:sz w:val="22"/>
                <w:szCs w:val="22"/>
              </w:rPr>
              <w:t>келетін</w:t>
            </w:r>
            <w:proofErr w:type="spellEnd"/>
            <w:r>
              <w:rPr>
                <w:color w:val="000000"/>
                <w:sz w:val="22"/>
                <w:szCs w:val="22"/>
              </w:rPr>
              <w:t xml:space="preserve"> </w:t>
            </w:r>
            <w:proofErr w:type="spellStart"/>
            <w:r>
              <w:rPr>
                <w:color w:val="000000"/>
                <w:sz w:val="22"/>
                <w:szCs w:val="22"/>
              </w:rPr>
              <w:t>ресурстар</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6BD49A0B" w14:textId="6A249507" w:rsidR="005D7E8F" w:rsidRPr="000D297B" w:rsidRDefault="005D7E8F" w:rsidP="00514911">
            <w:pPr>
              <w:suppressAutoHyphens w:val="0"/>
              <w:spacing w:after="200" w:line="276" w:lineRule="auto"/>
              <w:rPr>
                <w:color w:val="000000"/>
                <w:sz w:val="22"/>
                <w:szCs w:val="22"/>
              </w:rPr>
            </w:pPr>
            <w:r>
              <w:rPr>
                <w:color w:val="000000"/>
                <w:sz w:val="22"/>
                <w:szCs w:val="22"/>
              </w:rPr>
              <w:t>240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6268338" w14:textId="18761CF7" w:rsidR="005D7E8F" w:rsidRPr="00E52522" w:rsidRDefault="005D7E8F" w:rsidP="00514911">
            <w:pPr>
              <w:suppressAutoHyphens w:val="0"/>
              <w:spacing w:after="200" w:line="276" w:lineRule="auto"/>
              <w:rPr>
                <w:color w:val="000000"/>
                <w:sz w:val="22"/>
                <w:szCs w:val="22"/>
                <w:lang w:val="kk-KZ"/>
              </w:rPr>
            </w:pPr>
            <w:proofErr w:type="spellStart"/>
            <w:r>
              <w:rPr>
                <w:color w:val="000000"/>
                <w:sz w:val="22"/>
                <w:szCs w:val="22"/>
              </w:rPr>
              <w:t>Оқу</w:t>
            </w:r>
            <w:proofErr w:type="spellEnd"/>
            <w:r>
              <w:rPr>
                <w:color w:val="000000"/>
                <w:sz w:val="22"/>
                <w:szCs w:val="22"/>
              </w:rPr>
              <w:t xml:space="preserve"> </w:t>
            </w:r>
            <w:proofErr w:type="spellStart"/>
            <w:r>
              <w:rPr>
                <w:color w:val="000000"/>
                <w:sz w:val="22"/>
                <w:szCs w:val="22"/>
              </w:rPr>
              <w:t>құралы</w:t>
            </w:r>
            <w:proofErr w:type="spellEnd"/>
            <w:r>
              <w:rPr>
                <w:color w:val="000000"/>
                <w:sz w:val="22"/>
                <w:szCs w:val="22"/>
              </w:rPr>
              <w:t xml:space="preserve"> </w:t>
            </w:r>
          </w:p>
        </w:tc>
        <w:tc>
          <w:tcPr>
            <w:tcW w:w="287" w:type="pct"/>
            <w:tcBorders>
              <w:top w:val="single" w:sz="4" w:space="0" w:color="auto"/>
              <w:left w:val="single" w:sz="4" w:space="0" w:color="auto"/>
              <w:bottom w:val="single" w:sz="4" w:space="0" w:color="auto"/>
              <w:right w:val="single" w:sz="4" w:space="0" w:color="auto"/>
            </w:tcBorders>
          </w:tcPr>
          <w:p w14:paraId="1E84D27D" w14:textId="0641E708" w:rsidR="005D7E8F" w:rsidRPr="000D297B" w:rsidRDefault="005D7E8F" w:rsidP="00522CA3">
            <w:pPr>
              <w:suppressAutoHyphens w:val="0"/>
              <w:spacing w:after="200" w:line="276" w:lineRule="auto"/>
              <w:rPr>
                <w:color w:val="000000"/>
                <w:sz w:val="22"/>
                <w:szCs w:val="22"/>
              </w:rPr>
            </w:pPr>
            <w:r>
              <w:rPr>
                <w:color w:val="000000"/>
                <w:sz w:val="22"/>
                <w:szCs w:val="22"/>
              </w:rPr>
              <w:t>2021</w:t>
            </w:r>
          </w:p>
        </w:tc>
        <w:tc>
          <w:tcPr>
            <w:tcW w:w="287" w:type="pct"/>
            <w:tcBorders>
              <w:top w:val="single" w:sz="4" w:space="0" w:color="auto"/>
              <w:left w:val="single" w:sz="4" w:space="0" w:color="auto"/>
              <w:bottom w:val="single" w:sz="4" w:space="0" w:color="auto"/>
              <w:right w:val="single" w:sz="4" w:space="0" w:color="auto"/>
            </w:tcBorders>
          </w:tcPr>
          <w:p w14:paraId="688BC266" w14:textId="2948D355" w:rsidR="005D7E8F" w:rsidRPr="000D297B" w:rsidRDefault="005D7E8F" w:rsidP="00514911">
            <w:pPr>
              <w:suppressAutoHyphens w:val="0"/>
              <w:spacing w:after="200" w:line="276" w:lineRule="auto"/>
              <w:rPr>
                <w:color w:val="000000"/>
                <w:sz w:val="22"/>
                <w:szCs w:val="22"/>
                <w:lang w:val="kk-KZ"/>
              </w:rPr>
            </w:pPr>
            <w:r>
              <w:rPr>
                <w:color w:val="000000"/>
                <w:sz w:val="22"/>
                <w:szCs w:val="22"/>
              </w:rPr>
              <w:t>7500</w:t>
            </w:r>
          </w:p>
        </w:tc>
        <w:tc>
          <w:tcPr>
            <w:tcW w:w="1607" w:type="pct"/>
            <w:tcBorders>
              <w:top w:val="single" w:sz="4" w:space="0" w:color="auto"/>
              <w:left w:val="single" w:sz="4" w:space="0" w:color="auto"/>
              <w:bottom w:val="single" w:sz="4" w:space="0" w:color="auto"/>
              <w:right w:val="single" w:sz="4" w:space="0" w:color="auto"/>
            </w:tcBorders>
          </w:tcPr>
          <w:p w14:paraId="14AEB31C" w14:textId="77777777" w:rsidR="005D7E8F" w:rsidRPr="006E586C" w:rsidRDefault="005D7E8F" w:rsidP="006E586C">
            <w:pPr>
              <w:pStyle w:val="af"/>
              <w:jc w:val="both"/>
              <w:rPr>
                <w:sz w:val="16"/>
                <w:szCs w:val="16"/>
                <w:lang w:val="kk-KZ"/>
              </w:rPr>
            </w:pPr>
            <w:r w:rsidRPr="006E586C">
              <w:rPr>
                <w:sz w:val="16"/>
                <w:szCs w:val="16"/>
                <w:lang w:val="kk-KZ"/>
              </w:rPr>
              <w:t xml:space="preserve">Табиғи ортаны қорғау мақсатында, жеке тұлғалардың кәсіпорындардың және тұтас салалардың ресурс тиімділігі мен экологиялық сипаттамаларын жақсартуда, экономиканың салалары белсенді түрде «жасылға», жаңа бағытқаайналуы қажеттігі бүгінгі күннің өзекті мәселесі. «Жасыл технологиялар»,«қаланың жасыл аймағы», «жасыл транспорт», «жасыл экоономика» терминдеріқ қазіргі заманғы қажеттіліктен туындап отыр. Осы мақсатта дайындалған оқу құралы «Жасыл технологиялар және қалпына келетін ресурстар» тақырыбында </w:t>
            </w:r>
            <w:r w:rsidRPr="006E586C">
              <w:rPr>
                <w:sz w:val="16"/>
                <w:szCs w:val="16"/>
                <w:lang w:val="kk-KZ"/>
              </w:rPr>
              <w:lastRenderedPageBreak/>
              <w:t>дайындалып келесі мәселелер қарастырылды. Қоғамның қазіргі заманғы қажеттіліктеріне жауап беретін және оған ықпал етуде  тұрақты даму;, ресурстардың сарқылуына байланысты проблемалардың пайда болуы; болашақ ұрпақ үшін табиғат ресурстарын тиімді пайдалану; толық қалпына келтіруге немесе қайта пайдалануға болатын өнімдер өндірісінің технологияларын зерттеу; өзгерту арқылы қалдықтарды азайту; қоршаған ортаның ластануын азайту;  өндіріс жүйелері және тұтыну құрылымын жаңа технологияға ауыстыру; технологияға балама шешімдерді дамытатын инновацияларды қолдану; антропогендік фактордың халық денсаулығына немесе қоршаған ортаға зиян келтіруші яғни,қазба шикізат көздерімен немесе химиялық заттарды қолданумен байланысты екенін дәлелдеу; өндіріс өндіруде, ауыл шаруашылығында, әлеуметтік тұрмыста «жасылдандыру» бағдарламалары мен жобаларды пайдаланудың қажеттілігі  туралы теория жинақталды.Табиғат ресрурстарын қорғауды реттеудің принциптері мен әдістері және өсімдік әлемін ұтымды пайдалану жолдары негізделген. Қоршаған ортаны қорғаудың халықаралық-құқықтық тетігі мен табиғатты ұтымды пайдалану арқылы шешудегі адамның тұрақты дамуының экологиялық аспектілері көрсетілген.Оқу құралы ҚР МЖМБС 5.04.034 – 2011 талаптарына және пәннің қолданыстағы жұмыс бағдарламасына сәйкес жазылған және докторанттарға және магистранттарға сондай-ақ ЖОО оқытушыларына, табиғатты ұтымды пайдалану мәселелерімен айналысатын ғылыми қызметкерлердің ізденістеріне  арналған.</w:t>
            </w:r>
          </w:p>
          <w:p w14:paraId="54ADBDB6" w14:textId="77777777" w:rsidR="005D7E8F" w:rsidRPr="006E586C" w:rsidRDefault="005D7E8F" w:rsidP="006E586C">
            <w:pPr>
              <w:pStyle w:val="af"/>
              <w:jc w:val="both"/>
              <w:rPr>
                <w:sz w:val="16"/>
                <w:szCs w:val="16"/>
                <w:lang w:val="kk-KZ"/>
              </w:rPr>
            </w:pPr>
          </w:p>
        </w:tc>
      </w:tr>
      <w:tr w:rsidR="006E586C" w:rsidRPr="006E586C" w14:paraId="413B2CE9"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54929BB2" w14:textId="77777777" w:rsidR="006E586C" w:rsidRPr="000D297B" w:rsidRDefault="006E586C"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76BD595" w14:textId="00A58F63" w:rsidR="006E586C" w:rsidRDefault="006E586C" w:rsidP="00514911">
            <w:pPr>
              <w:suppressAutoHyphens w:val="0"/>
              <w:spacing w:after="200" w:line="276" w:lineRule="auto"/>
              <w:rPr>
                <w:color w:val="000000"/>
                <w:sz w:val="22"/>
                <w:szCs w:val="22"/>
              </w:rPr>
            </w:pPr>
            <w:proofErr w:type="spellStart"/>
            <w:r w:rsidRPr="006E586C">
              <w:rPr>
                <w:color w:val="000000"/>
                <w:sz w:val="22"/>
                <w:szCs w:val="22"/>
                <w:lang w:val="en-US"/>
              </w:rPr>
              <w:t>Suleimenova</w:t>
            </w:r>
            <w:proofErr w:type="spellEnd"/>
            <w:r w:rsidRPr="006E586C">
              <w:rPr>
                <w:color w:val="000000"/>
                <w:sz w:val="22"/>
                <w:szCs w:val="22"/>
                <w:lang w:val="en-US"/>
              </w:rPr>
              <w:t xml:space="preserve"> </w:t>
            </w:r>
            <w:proofErr w:type="spellStart"/>
            <w:r w:rsidRPr="006E586C">
              <w:rPr>
                <w:color w:val="000000"/>
                <w:sz w:val="22"/>
                <w:szCs w:val="22"/>
                <w:lang w:val="en-US"/>
              </w:rPr>
              <w:t>N.Sh</w:t>
            </w:r>
            <w:proofErr w:type="spellEnd"/>
            <w:r w:rsidRPr="006E586C">
              <w:rPr>
                <w:color w:val="000000"/>
                <w:sz w:val="22"/>
                <w:szCs w:val="22"/>
                <w:lang w:val="en-US"/>
              </w:rPr>
              <w:t>.</w:t>
            </w:r>
            <w:proofErr w:type="gramStart"/>
            <w:r w:rsidRPr="006E586C">
              <w:rPr>
                <w:color w:val="000000"/>
                <w:sz w:val="22"/>
                <w:szCs w:val="22"/>
                <w:lang w:val="en-US"/>
              </w:rPr>
              <w:t xml:space="preserve">,  </w:t>
            </w:r>
            <w:proofErr w:type="spellStart"/>
            <w:r w:rsidRPr="006E586C">
              <w:rPr>
                <w:color w:val="000000"/>
                <w:sz w:val="22"/>
                <w:szCs w:val="22"/>
                <w:lang w:val="en-US"/>
              </w:rPr>
              <w:t>Makhamedova</w:t>
            </w:r>
            <w:proofErr w:type="spellEnd"/>
            <w:proofErr w:type="gramEnd"/>
            <w:r w:rsidRPr="006E586C">
              <w:rPr>
                <w:color w:val="000000"/>
                <w:sz w:val="22"/>
                <w:szCs w:val="22"/>
                <w:lang w:val="en-US"/>
              </w:rPr>
              <w:t xml:space="preserve"> </w:t>
            </w:r>
            <w:proofErr w:type="spellStart"/>
            <w:r w:rsidRPr="006E586C">
              <w:rPr>
                <w:color w:val="000000"/>
                <w:sz w:val="22"/>
                <w:szCs w:val="22"/>
                <w:lang w:val="en-US"/>
              </w:rPr>
              <w:t>B.Zh</w:t>
            </w:r>
            <w:proofErr w:type="spellEnd"/>
            <w:r w:rsidRPr="006E586C">
              <w:rPr>
                <w:color w:val="000000"/>
                <w:sz w:val="22"/>
                <w:szCs w:val="22"/>
                <w:lang w:val="en-US"/>
              </w:rPr>
              <w:t xml:space="preserve">.  </w:t>
            </w:r>
            <w:r>
              <w:rPr>
                <w:color w:val="000000"/>
                <w:sz w:val="22"/>
                <w:szCs w:val="22"/>
              </w:rPr>
              <w:t xml:space="preserve">, </w:t>
            </w:r>
            <w:proofErr w:type="spellStart"/>
            <w:r>
              <w:rPr>
                <w:color w:val="000000"/>
                <w:sz w:val="22"/>
                <w:szCs w:val="22"/>
              </w:rPr>
              <w:t>Philipova</w:t>
            </w:r>
            <w:proofErr w:type="spellEnd"/>
            <w:r>
              <w:rPr>
                <w:color w:val="000000"/>
                <w:sz w:val="22"/>
                <w:szCs w:val="22"/>
              </w:rPr>
              <w:t xml:space="preserve"> M.V.</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EED6768" w14:textId="6A7A84C1" w:rsidR="006E586C" w:rsidRDefault="006E586C" w:rsidP="00514911">
            <w:pPr>
              <w:suppressAutoHyphens w:val="0"/>
              <w:spacing w:after="200" w:line="276" w:lineRule="auto"/>
              <w:rPr>
                <w:color w:val="000000"/>
                <w:sz w:val="22"/>
                <w:szCs w:val="22"/>
              </w:rPr>
            </w:pPr>
            <w:proofErr w:type="spellStart"/>
            <w:r>
              <w:rPr>
                <w:color w:val="000000"/>
                <w:sz w:val="22"/>
                <w:szCs w:val="22"/>
              </w:rPr>
              <w:t>Environment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people</w:t>
            </w:r>
            <w:proofErr w:type="spellEnd"/>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4A4D60D" w14:textId="752B8125" w:rsidR="006E586C" w:rsidRPr="00423BB6" w:rsidRDefault="00423BB6" w:rsidP="00514911">
            <w:pPr>
              <w:suppressAutoHyphens w:val="0"/>
              <w:spacing w:after="200" w:line="276" w:lineRule="auto"/>
              <w:rPr>
                <w:color w:val="000000"/>
                <w:sz w:val="22"/>
                <w:szCs w:val="22"/>
                <w:lang w:val="en-US"/>
              </w:rPr>
            </w:pPr>
            <w:r>
              <w:rPr>
                <w:color w:val="000000"/>
                <w:sz w:val="22"/>
                <w:szCs w:val="22"/>
                <w:lang w:val="en-US"/>
              </w:rPr>
              <w:t>190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2B47F53" w14:textId="3572A99C" w:rsidR="006E586C" w:rsidRDefault="00423BB6" w:rsidP="00514911">
            <w:pPr>
              <w:suppressAutoHyphens w:val="0"/>
              <w:spacing w:after="200" w:line="276" w:lineRule="auto"/>
              <w:rPr>
                <w:color w:val="000000"/>
                <w:sz w:val="22"/>
                <w:szCs w:val="22"/>
              </w:rPr>
            </w:pPr>
            <w:proofErr w:type="spellStart"/>
            <w:r w:rsidRPr="00BA7CD9">
              <w:t>Textbook</w:t>
            </w:r>
            <w:proofErr w:type="spellEnd"/>
          </w:p>
        </w:tc>
        <w:tc>
          <w:tcPr>
            <w:tcW w:w="287" w:type="pct"/>
            <w:tcBorders>
              <w:top w:val="single" w:sz="4" w:space="0" w:color="auto"/>
              <w:left w:val="single" w:sz="4" w:space="0" w:color="auto"/>
              <w:bottom w:val="single" w:sz="4" w:space="0" w:color="auto"/>
              <w:right w:val="single" w:sz="4" w:space="0" w:color="auto"/>
            </w:tcBorders>
          </w:tcPr>
          <w:p w14:paraId="31855B62" w14:textId="0AE193FA" w:rsidR="006E586C" w:rsidRPr="00423BB6" w:rsidRDefault="00423BB6" w:rsidP="00522CA3">
            <w:pPr>
              <w:suppressAutoHyphens w:val="0"/>
              <w:spacing w:after="200" w:line="276" w:lineRule="auto"/>
              <w:rPr>
                <w:color w:val="000000"/>
                <w:sz w:val="22"/>
                <w:szCs w:val="22"/>
                <w:lang w:val="en-US"/>
              </w:rPr>
            </w:pPr>
            <w:r>
              <w:rPr>
                <w:color w:val="000000"/>
                <w:sz w:val="22"/>
                <w:szCs w:val="22"/>
                <w:lang w:val="en-US"/>
              </w:rPr>
              <w:t>2021</w:t>
            </w:r>
          </w:p>
        </w:tc>
        <w:tc>
          <w:tcPr>
            <w:tcW w:w="287" w:type="pct"/>
            <w:tcBorders>
              <w:top w:val="single" w:sz="4" w:space="0" w:color="auto"/>
              <w:left w:val="single" w:sz="4" w:space="0" w:color="auto"/>
              <w:bottom w:val="single" w:sz="4" w:space="0" w:color="auto"/>
              <w:right w:val="single" w:sz="4" w:space="0" w:color="auto"/>
            </w:tcBorders>
          </w:tcPr>
          <w:p w14:paraId="640F9C56" w14:textId="0AF68A2E" w:rsidR="006E586C" w:rsidRPr="00423BB6" w:rsidRDefault="00423BB6" w:rsidP="00514911">
            <w:pPr>
              <w:suppressAutoHyphens w:val="0"/>
              <w:spacing w:after="200" w:line="276" w:lineRule="auto"/>
              <w:rPr>
                <w:color w:val="000000"/>
                <w:sz w:val="22"/>
                <w:szCs w:val="22"/>
                <w:lang w:val="en-US"/>
              </w:rPr>
            </w:pPr>
            <w:r>
              <w:rPr>
                <w:color w:val="000000"/>
                <w:sz w:val="22"/>
                <w:szCs w:val="22"/>
                <w:lang w:val="en-US"/>
              </w:rPr>
              <w:t>7200</w:t>
            </w:r>
          </w:p>
        </w:tc>
        <w:tc>
          <w:tcPr>
            <w:tcW w:w="1607" w:type="pct"/>
            <w:tcBorders>
              <w:top w:val="single" w:sz="4" w:space="0" w:color="auto"/>
              <w:left w:val="single" w:sz="4" w:space="0" w:color="auto"/>
              <w:bottom w:val="single" w:sz="4" w:space="0" w:color="auto"/>
              <w:right w:val="single" w:sz="4" w:space="0" w:color="auto"/>
            </w:tcBorders>
          </w:tcPr>
          <w:p w14:paraId="45ED71FF" w14:textId="02AA7505" w:rsidR="006E586C" w:rsidRPr="006E586C" w:rsidRDefault="00423BB6" w:rsidP="006E586C">
            <w:pPr>
              <w:pStyle w:val="af"/>
              <w:jc w:val="both"/>
              <w:rPr>
                <w:sz w:val="16"/>
                <w:szCs w:val="16"/>
                <w:lang w:val="kk-KZ"/>
              </w:rPr>
            </w:pPr>
            <w:r w:rsidRPr="00423BB6">
              <w:rPr>
                <w:sz w:val="16"/>
                <w:szCs w:val="16"/>
                <w:lang w:val="kk-KZ"/>
              </w:rPr>
              <w:t>В учебнике описаны теоретические аспекты экологических проблем, основные экологические концепции и законы, программы по сохранению окружающей среды и ее влияние на здоровье человека. Выявлены механизмы устойчивости биосферы, жизненный цикл экосистем, флора и фауна, экологические проблемы урбанизации, сельского хозяйства, сохранения атмосферы, водных и почвенных ресурсов планеты. Описаны современные экологические проблемы окружающей среды и рациональные способы использования природных ресурсов в Казахстане. Обоснованы принципы принятия решений и методы регулирования охраны окружающей среды.</w:t>
            </w:r>
            <w:r>
              <w:t xml:space="preserve"> </w:t>
            </w:r>
            <w:r w:rsidRPr="00423BB6">
              <w:rPr>
                <w:sz w:val="16"/>
                <w:szCs w:val="16"/>
                <w:lang w:val="kk-KZ"/>
              </w:rPr>
              <w:t>Учебник написан в соответствии с требованиями государственного стандарта РК 5.04.034 – 2011 и действующей программой работы по дисциплине и предназначен для аспирантов, магистрантов и преподавателей вузов, а также широкого круга научных работников, занимающихся вопросами охраны окружающей среды и природопользования.</w:t>
            </w:r>
          </w:p>
        </w:tc>
      </w:tr>
      <w:tr w:rsidR="00423BB6" w:rsidRPr="006E586C" w14:paraId="78AA7081"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1B5BFB7E" w14:textId="77777777" w:rsidR="00423BB6" w:rsidRPr="000D297B" w:rsidRDefault="00423B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32CBD5EF" w14:textId="0099F336" w:rsidR="00423BB6" w:rsidRPr="00423BB6" w:rsidRDefault="00423BB6" w:rsidP="00514911">
            <w:pPr>
              <w:suppressAutoHyphens w:val="0"/>
              <w:spacing w:after="200" w:line="276" w:lineRule="auto"/>
              <w:rPr>
                <w:color w:val="000000"/>
                <w:sz w:val="22"/>
                <w:szCs w:val="22"/>
                <w:lang w:val="kk-KZ"/>
              </w:rPr>
            </w:pPr>
            <w:r w:rsidRPr="00423BB6">
              <w:rPr>
                <w:color w:val="000000"/>
                <w:sz w:val="22"/>
                <w:szCs w:val="22"/>
                <w:lang w:val="kk-KZ"/>
              </w:rPr>
              <w:t>Анарбекова Г.Д., Сұлтанғазиева Г.С., Муташева Г.С.</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6FBF589" w14:textId="6B07733E" w:rsidR="00423BB6" w:rsidRPr="00423BB6" w:rsidRDefault="00423BB6" w:rsidP="00423BB6">
            <w:pPr>
              <w:suppressAutoHyphens w:val="0"/>
              <w:ind w:right="-2"/>
              <w:jc w:val="both"/>
              <w:outlineLvl w:val="4"/>
              <w:rPr>
                <w:bCs/>
                <w:color w:val="000000"/>
                <w:lang w:val="kk-KZ" w:eastAsia="ru-RU"/>
              </w:rPr>
            </w:pPr>
            <w:r w:rsidRPr="00423BB6">
              <w:rPr>
                <w:bCs/>
                <w:color w:val="000000"/>
                <w:lang w:val="kk-KZ" w:eastAsia="ru-RU"/>
              </w:rPr>
              <w:t>Экологиялық биоклиматология</w:t>
            </w:r>
          </w:p>
          <w:p w14:paraId="50DAFE66" w14:textId="77777777" w:rsidR="00423BB6" w:rsidRPr="00423BB6" w:rsidRDefault="00423BB6" w:rsidP="00423BB6">
            <w:pPr>
              <w:pStyle w:val="5"/>
              <w:ind w:right="-2"/>
              <w:jc w:val="both"/>
              <w:rPr>
                <w:color w:val="000000"/>
                <w:sz w:val="22"/>
                <w:szCs w:val="22"/>
                <w:lang w:val="kk-KZ"/>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C5E8151" w14:textId="0DDE0D8B" w:rsidR="00423BB6" w:rsidRPr="00423BB6" w:rsidRDefault="00423BB6" w:rsidP="00514911">
            <w:pPr>
              <w:suppressAutoHyphens w:val="0"/>
              <w:spacing w:after="200" w:line="276" w:lineRule="auto"/>
              <w:rPr>
                <w:color w:val="000000"/>
                <w:sz w:val="22"/>
                <w:szCs w:val="22"/>
                <w:lang w:val="en-US"/>
              </w:rPr>
            </w:pPr>
            <w:r>
              <w:rPr>
                <w:color w:val="000000"/>
                <w:sz w:val="22"/>
                <w:szCs w:val="22"/>
                <w:lang w:val="en-US"/>
              </w:rPr>
              <w:t>115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09400B4" w14:textId="251D95AA" w:rsidR="00423BB6" w:rsidRPr="00423BB6" w:rsidRDefault="00423BB6" w:rsidP="00423BB6">
            <w:pPr>
              <w:suppressAutoHyphens w:val="0"/>
              <w:ind w:right="-2"/>
              <w:jc w:val="center"/>
              <w:outlineLvl w:val="4"/>
              <w:rPr>
                <w:lang w:val="kk-KZ"/>
              </w:rPr>
            </w:pPr>
            <w:r w:rsidRPr="00365460">
              <w:rPr>
                <w:lang w:val="kk-KZ"/>
              </w:rPr>
              <w:t>оқу құралы</w:t>
            </w:r>
          </w:p>
        </w:tc>
        <w:tc>
          <w:tcPr>
            <w:tcW w:w="287" w:type="pct"/>
            <w:tcBorders>
              <w:top w:val="single" w:sz="4" w:space="0" w:color="auto"/>
              <w:left w:val="single" w:sz="4" w:space="0" w:color="auto"/>
              <w:bottom w:val="single" w:sz="4" w:space="0" w:color="auto"/>
              <w:right w:val="single" w:sz="4" w:space="0" w:color="auto"/>
            </w:tcBorders>
          </w:tcPr>
          <w:p w14:paraId="58EBD208" w14:textId="7B0357F9" w:rsidR="00423BB6" w:rsidRPr="00423BB6" w:rsidRDefault="00423BB6" w:rsidP="00522CA3">
            <w:pPr>
              <w:suppressAutoHyphens w:val="0"/>
              <w:spacing w:after="200" w:line="276" w:lineRule="auto"/>
              <w:rPr>
                <w:color w:val="000000"/>
                <w:sz w:val="22"/>
                <w:szCs w:val="22"/>
                <w:lang w:val="en-US"/>
              </w:rPr>
            </w:pPr>
            <w:r>
              <w:rPr>
                <w:color w:val="000000"/>
                <w:sz w:val="22"/>
                <w:szCs w:val="22"/>
                <w:lang w:val="en-US"/>
              </w:rPr>
              <w:t>2021</w:t>
            </w:r>
          </w:p>
        </w:tc>
        <w:tc>
          <w:tcPr>
            <w:tcW w:w="287" w:type="pct"/>
            <w:tcBorders>
              <w:top w:val="single" w:sz="4" w:space="0" w:color="auto"/>
              <w:left w:val="single" w:sz="4" w:space="0" w:color="auto"/>
              <w:bottom w:val="single" w:sz="4" w:space="0" w:color="auto"/>
              <w:right w:val="single" w:sz="4" w:space="0" w:color="auto"/>
            </w:tcBorders>
          </w:tcPr>
          <w:p w14:paraId="69E5522C" w14:textId="4A52D4A8" w:rsidR="00423BB6" w:rsidRPr="00423BB6" w:rsidRDefault="00423BB6" w:rsidP="00514911">
            <w:pPr>
              <w:suppressAutoHyphens w:val="0"/>
              <w:spacing w:after="200" w:line="276" w:lineRule="auto"/>
              <w:rPr>
                <w:color w:val="000000"/>
                <w:sz w:val="22"/>
                <w:szCs w:val="22"/>
                <w:lang w:val="en-US"/>
              </w:rPr>
            </w:pPr>
            <w:r>
              <w:rPr>
                <w:color w:val="000000"/>
                <w:sz w:val="22"/>
                <w:szCs w:val="22"/>
                <w:lang w:val="en-US"/>
              </w:rPr>
              <w:t>6600</w:t>
            </w:r>
          </w:p>
        </w:tc>
        <w:tc>
          <w:tcPr>
            <w:tcW w:w="1607" w:type="pct"/>
            <w:tcBorders>
              <w:top w:val="single" w:sz="4" w:space="0" w:color="auto"/>
              <w:left w:val="single" w:sz="4" w:space="0" w:color="auto"/>
              <w:bottom w:val="single" w:sz="4" w:space="0" w:color="auto"/>
              <w:right w:val="single" w:sz="4" w:space="0" w:color="auto"/>
            </w:tcBorders>
          </w:tcPr>
          <w:p w14:paraId="45AEAFA7" w14:textId="77777777" w:rsidR="00423BB6" w:rsidRPr="00423BB6" w:rsidRDefault="00423BB6" w:rsidP="00423BB6">
            <w:pPr>
              <w:suppressAutoHyphens w:val="0"/>
              <w:jc w:val="both"/>
              <w:outlineLvl w:val="4"/>
              <w:rPr>
                <w:color w:val="000000"/>
                <w:sz w:val="16"/>
                <w:szCs w:val="16"/>
                <w:lang w:val="kk-KZ" w:eastAsia="ru-RU"/>
              </w:rPr>
            </w:pPr>
            <w:r w:rsidRPr="00423BB6">
              <w:rPr>
                <w:color w:val="000000"/>
                <w:sz w:val="16"/>
                <w:szCs w:val="16"/>
                <w:lang w:val="kk-KZ" w:eastAsia="ru-RU"/>
              </w:rPr>
              <w:t xml:space="preserve">Экология мамандары еліміздің аграрлық бөлігіндегі жұмыстарға тікелей араласа және басқара отыруымен қатар агрометеорологиялық және агроклиматологиялық ғылымдарды терең меңгере отырып, өзгермелі көп факторлы және күрделі жүйенің әлеуметтік мүмкіншілігін білуі шарт. Сондықтан студенттерге ұсынылып отырған «Экологиялық биоклиматология» практикумы өсімдік және жануарлар организмдеріне абиотикалық факторларының әсерінің мейлінше тереңдетіп оқиды, ауа райының өзгеруіне байланысты </w:t>
            </w:r>
            <w:r w:rsidRPr="00423BB6">
              <w:rPr>
                <w:color w:val="000000"/>
                <w:sz w:val="16"/>
                <w:szCs w:val="16"/>
                <w:lang w:val="kk-KZ" w:eastAsia="ru-RU"/>
              </w:rPr>
              <w:lastRenderedPageBreak/>
              <w:t>организмдердің реакциясымен танысып, экологиялық жағдайларды қажетті жерлерде тіршілік көрсеткіштерін төмендетпей, ары-қарай жалғастыру шараларын жүзеге асыруды үйренеді.</w:t>
            </w:r>
          </w:p>
          <w:p w14:paraId="1D8E56F3" w14:textId="77777777" w:rsidR="00423BB6" w:rsidRPr="00423BB6" w:rsidRDefault="00423BB6" w:rsidP="006E586C">
            <w:pPr>
              <w:pStyle w:val="af"/>
              <w:jc w:val="both"/>
              <w:rPr>
                <w:sz w:val="16"/>
                <w:szCs w:val="16"/>
                <w:lang w:val="kk-KZ"/>
              </w:rPr>
            </w:pPr>
          </w:p>
        </w:tc>
      </w:tr>
      <w:tr w:rsidR="00423BB6" w:rsidRPr="006E586C" w14:paraId="492CDA74" w14:textId="77777777" w:rsidTr="006E586C">
        <w:trPr>
          <w:trHeight w:val="60"/>
        </w:trPr>
        <w:tc>
          <w:tcPr>
            <w:tcW w:w="244" w:type="pct"/>
            <w:tcBorders>
              <w:top w:val="single" w:sz="4" w:space="0" w:color="auto"/>
              <w:left w:val="single" w:sz="4" w:space="0" w:color="auto"/>
              <w:bottom w:val="single" w:sz="4" w:space="0" w:color="auto"/>
              <w:right w:val="single" w:sz="4" w:space="0" w:color="auto"/>
            </w:tcBorders>
          </w:tcPr>
          <w:p w14:paraId="2B7DB87F" w14:textId="77777777" w:rsidR="00423BB6" w:rsidRPr="000D297B" w:rsidRDefault="00423BB6" w:rsidP="00514911">
            <w:pPr>
              <w:numPr>
                <w:ilvl w:val="0"/>
                <w:numId w:val="16"/>
              </w:numPr>
              <w:suppressAutoHyphens w:val="0"/>
              <w:spacing w:after="200" w:line="276" w:lineRule="auto"/>
              <w:rPr>
                <w:rFonts w:eastAsia="Calibri"/>
                <w:sz w:val="22"/>
                <w:szCs w:val="22"/>
                <w:lang w:val="kk-KZ" w:eastAsia="en-US"/>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111BB974" w14:textId="589C4672" w:rsidR="00423BB6" w:rsidRPr="00423BB6" w:rsidRDefault="00423BB6" w:rsidP="00514911">
            <w:pPr>
              <w:suppressAutoHyphens w:val="0"/>
              <w:spacing w:after="200" w:line="276" w:lineRule="auto"/>
              <w:rPr>
                <w:color w:val="000000"/>
                <w:sz w:val="22"/>
                <w:szCs w:val="22"/>
                <w:lang w:val="kk-KZ"/>
              </w:rPr>
            </w:pPr>
            <w:r w:rsidRPr="00C4274F">
              <w:rPr>
                <w:color w:val="000000"/>
              </w:rPr>
              <w:t xml:space="preserve">Сулейменова Н.Ш., </w:t>
            </w:r>
            <w:r w:rsidRPr="00C4274F">
              <w:rPr>
                <w:bCs/>
                <w:lang w:val="kk-KZ" w:eastAsia="ru-RU"/>
              </w:rPr>
              <w:t xml:space="preserve">Махамедова Б.Я., </w:t>
            </w:r>
            <w:proofErr w:type="spellStart"/>
            <w:r w:rsidRPr="00C4274F">
              <w:rPr>
                <w:bCs/>
              </w:rPr>
              <w:t>Анарбекова</w:t>
            </w:r>
            <w:proofErr w:type="spellEnd"/>
            <w:r w:rsidRPr="00C4274F">
              <w:rPr>
                <w:bCs/>
              </w:rPr>
              <w:t xml:space="preserve"> Г.Д, </w:t>
            </w:r>
            <w:r w:rsidRPr="00C4274F">
              <w:rPr>
                <w:bCs/>
                <w:lang w:val="kk-KZ"/>
              </w:rPr>
              <w:t>Куандыкова Э.М.</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FA65E65" w14:textId="1F57285C" w:rsidR="00423BB6" w:rsidRPr="00423BB6" w:rsidRDefault="00423BB6" w:rsidP="00423BB6">
            <w:pPr>
              <w:suppressAutoHyphens w:val="0"/>
              <w:ind w:right="-2"/>
              <w:jc w:val="both"/>
              <w:outlineLvl w:val="4"/>
              <w:rPr>
                <w:bCs/>
                <w:color w:val="000000"/>
                <w:lang w:val="kk-KZ" w:eastAsia="ru-RU"/>
              </w:rPr>
            </w:pPr>
            <w:r w:rsidRPr="00C4274F">
              <w:rPr>
                <w:bCs/>
              </w:rPr>
              <w:t>Окружающая среда и проблемы ее охраны</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5C803EED" w14:textId="77777777" w:rsidR="00423BB6" w:rsidRPr="00423BB6" w:rsidRDefault="00423BB6" w:rsidP="00514911">
            <w:pPr>
              <w:suppressAutoHyphens w:val="0"/>
              <w:spacing w:after="200" w:line="276" w:lineRule="auto"/>
              <w:rPr>
                <w:color w:val="000000"/>
                <w:sz w:val="22"/>
                <w:szCs w:val="22"/>
              </w:rPr>
            </w:pP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3EFAFC10" w14:textId="4AE9DE5B" w:rsidR="00423BB6" w:rsidRPr="00365460" w:rsidRDefault="00423BB6" w:rsidP="00423BB6">
            <w:pPr>
              <w:suppressAutoHyphens w:val="0"/>
              <w:ind w:right="-2"/>
              <w:jc w:val="center"/>
              <w:outlineLvl w:val="4"/>
              <w:rPr>
                <w:lang w:val="kk-KZ"/>
              </w:rPr>
            </w:pPr>
            <w:r w:rsidRPr="00C4274F">
              <w:rPr>
                <w:color w:val="000000"/>
              </w:rPr>
              <w:t>учебное пособие</w:t>
            </w:r>
          </w:p>
        </w:tc>
        <w:tc>
          <w:tcPr>
            <w:tcW w:w="287" w:type="pct"/>
            <w:tcBorders>
              <w:top w:val="single" w:sz="4" w:space="0" w:color="auto"/>
              <w:left w:val="single" w:sz="4" w:space="0" w:color="auto"/>
              <w:bottom w:val="single" w:sz="4" w:space="0" w:color="auto"/>
              <w:right w:val="single" w:sz="4" w:space="0" w:color="auto"/>
            </w:tcBorders>
          </w:tcPr>
          <w:p w14:paraId="3DA4D638" w14:textId="33DBCA6D" w:rsidR="00423BB6" w:rsidRPr="008A45C7" w:rsidRDefault="008A45C7" w:rsidP="00522CA3">
            <w:pPr>
              <w:suppressAutoHyphens w:val="0"/>
              <w:spacing w:after="200" w:line="276" w:lineRule="auto"/>
              <w:rPr>
                <w:color w:val="000000"/>
                <w:sz w:val="22"/>
                <w:szCs w:val="22"/>
                <w:lang w:val="en-US"/>
              </w:rPr>
            </w:pPr>
            <w:r>
              <w:rPr>
                <w:color w:val="000000"/>
                <w:sz w:val="22"/>
                <w:szCs w:val="22"/>
                <w:lang w:val="en-US"/>
              </w:rPr>
              <w:t>2021</w:t>
            </w:r>
          </w:p>
        </w:tc>
        <w:tc>
          <w:tcPr>
            <w:tcW w:w="287" w:type="pct"/>
            <w:tcBorders>
              <w:top w:val="single" w:sz="4" w:space="0" w:color="auto"/>
              <w:left w:val="single" w:sz="4" w:space="0" w:color="auto"/>
              <w:bottom w:val="single" w:sz="4" w:space="0" w:color="auto"/>
              <w:right w:val="single" w:sz="4" w:space="0" w:color="auto"/>
            </w:tcBorders>
          </w:tcPr>
          <w:p w14:paraId="77BAE51A" w14:textId="11F1769E" w:rsidR="00423BB6" w:rsidRPr="008A45C7" w:rsidRDefault="008A45C7" w:rsidP="00514911">
            <w:pPr>
              <w:suppressAutoHyphens w:val="0"/>
              <w:spacing w:after="200" w:line="276" w:lineRule="auto"/>
              <w:rPr>
                <w:color w:val="000000"/>
                <w:sz w:val="22"/>
                <w:szCs w:val="22"/>
                <w:lang w:val="en-US"/>
              </w:rPr>
            </w:pPr>
            <w:r>
              <w:rPr>
                <w:color w:val="000000"/>
                <w:sz w:val="22"/>
                <w:szCs w:val="22"/>
                <w:lang w:val="en-US"/>
              </w:rPr>
              <w:t>7300</w:t>
            </w:r>
          </w:p>
        </w:tc>
        <w:tc>
          <w:tcPr>
            <w:tcW w:w="1607" w:type="pct"/>
            <w:tcBorders>
              <w:top w:val="single" w:sz="4" w:space="0" w:color="auto"/>
              <w:left w:val="single" w:sz="4" w:space="0" w:color="auto"/>
              <w:bottom w:val="single" w:sz="4" w:space="0" w:color="auto"/>
              <w:right w:val="single" w:sz="4" w:space="0" w:color="auto"/>
            </w:tcBorders>
          </w:tcPr>
          <w:p w14:paraId="78F1A651" w14:textId="77777777" w:rsidR="008A45C7" w:rsidRPr="008A45C7" w:rsidRDefault="008A45C7" w:rsidP="008A45C7">
            <w:pPr>
              <w:suppressAutoHyphens w:val="0"/>
              <w:autoSpaceDE w:val="0"/>
              <w:autoSpaceDN w:val="0"/>
              <w:adjustRightInd w:val="0"/>
              <w:ind w:firstLine="709"/>
              <w:jc w:val="both"/>
              <w:rPr>
                <w:rFonts w:eastAsia="MS Mincho"/>
                <w:sz w:val="16"/>
                <w:szCs w:val="16"/>
                <w:lang w:eastAsia="en-US" w:bidi="he-IL"/>
              </w:rPr>
            </w:pPr>
            <w:proofErr w:type="gramStart"/>
            <w:r w:rsidRPr="008A45C7">
              <w:rPr>
                <w:color w:val="000000"/>
                <w:sz w:val="16"/>
                <w:szCs w:val="16"/>
                <w:lang w:eastAsia="ru-RU" w:bidi="he-IL"/>
              </w:rPr>
              <w:t xml:space="preserve">В данной учебной </w:t>
            </w:r>
            <w:r w:rsidRPr="008A45C7">
              <w:rPr>
                <w:rFonts w:eastAsia="MS Mincho"/>
                <w:bCs/>
                <w:sz w:val="16"/>
                <w:szCs w:val="16"/>
                <w:lang w:eastAsia="en-US" w:bidi="he-IL"/>
              </w:rPr>
              <w:t>пособии</w:t>
            </w:r>
            <w:r w:rsidRPr="008A45C7">
              <w:rPr>
                <w:color w:val="000000"/>
                <w:sz w:val="16"/>
                <w:szCs w:val="16"/>
                <w:lang w:eastAsia="ru-RU" w:bidi="he-IL"/>
              </w:rPr>
              <w:t xml:space="preserve"> изложены теоретические аспекты  проблем окружающей среды, основные понятия и законы экологии, рассмотрены решения проблемы на современном этапе.</w:t>
            </w:r>
            <w:proofErr w:type="gramEnd"/>
            <w:r w:rsidRPr="008A45C7">
              <w:rPr>
                <w:color w:val="000000"/>
                <w:sz w:val="16"/>
                <w:szCs w:val="16"/>
                <w:lang w:eastAsia="ru-RU" w:bidi="he-IL"/>
              </w:rPr>
              <w:t xml:space="preserve"> Раскрыты  механизм устойчивости биосферы, жизненные циклы экосистемы,  флоры и фауны,  экологические проблемы </w:t>
            </w:r>
            <w:r w:rsidRPr="008A45C7">
              <w:rPr>
                <w:rFonts w:eastAsia="MS Mincho"/>
                <w:bCs/>
                <w:color w:val="000000"/>
                <w:sz w:val="16"/>
                <w:szCs w:val="16"/>
                <w:lang w:eastAsia="en-US" w:bidi="he-IL"/>
              </w:rPr>
              <w:t>урбанизации,</w:t>
            </w:r>
            <w:r w:rsidRPr="008A45C7">
              <w:rPr>
                <w:color w:val="000000"/>
                <w:sz w:val="16"/>
                <w:szCs w:val="16"/>
                <w:lang w:eastAsia="ru-RU" w:bidi="he-IL"/>
              </w:rPr>
              <w:t xml:space="preserve"> сельского хозяйства, сохранения атмосферы, водных запасов планеты и почвы. </w:t>
            </w:r>
            <w:r w:rsidRPr="008A45C7">
              <w:rPr>
                <w:rFonts w:eastAsia="MS Mincho"/>
                <w:sz w:val="16"/>
                <w:szCs w:val="16"/>
                <w:lang w:eastAsia="en-US" w:bidi="he-IL"/>
              </w:rPr>
              <w:t>Описаны современные экологические проблемы окружающей среды и пути рационального использования природных ресурсов Казахстана.</w:t>
            </w:r>
            <w:r w:rsidRPr="008A45C7">
              <w:rPr>
                <w:rFonts w:eastAsia="MS Mincho"/>
                <w:color w:val="000000"/>
                <w:sz w:val="16"/>
                <w:szCs w:val="16"/>
                <w:lang w:eastAsia="en-US" w:bidi="he-IL"/>
              </w:rPr>
              <w:t xml:space="preserve"> Обоснованы </w:t>
            </w:r>
            <w:r w:rsidRPr="008A45C7">
              <w:rPr>
                <w:rFonts w:eastAsia="MS Mincho"/>
                <w:sz w:val="16"/>
                <w:szCs w:val="16"/>
                <w:lang w:eastAsia="en-US" w:bidi="he-IL"/>
              </w:rPr>
              <w:t xml:space="preserve">принципы принятия решений и методы регулирования охраны окружающей среды. Учебник написан в соответствии с требованиями </w:t>
            </w:r>
            <w:r w:rsidRPr="008A45C7">
              <w:rPr>
                <w:rFonts w:eastAsia="MS Mincho"/>
                <w:bCs/>
                <w:sz w:val="16"/>
                <w:szCs w:val="16"/>
                <w:lang w:eastAsia="en-US" w:bidi="he-IL"/>
              </w:rPr>
              <w:t xml:space="preserve">ГОСО РК 5.04.034 – 2011 и </w:t>
            </w:r>
            <w:r w:rsidRPr="008A45C7">
              <w:rPr>
                <w:rFonts w:eastAsia="MS Mincho"/>
                <w:sz w:val="16"/>
                <w:szCs w:val="16"/>
                <w:lang w:eastAsia="en-US" w:bidi="he-IL"/>
              </w:rPr>
              <w:t xml:space="preserve">действующей рабочей программы дисциплины и предназначен для </w:t>
            </w:r>
            <w:r w:rsidRPr="008A45C7">
              <w:rPr>
                <w:rFonts w:eastAsia="MS Mincho"/>
                <w:sz w:val="16"/>
                <w:szCs w:val="16"/>
                <w:lang w:val="en-US" w:eastAsia="en-US" w:bidi="he-IL"/>
              </w:rPr>
              <w:t>PhD</w:t>
            </w:r>
            <w:r w:rsidRPr="008A45C7">
              <w:rPr>
                <w:rFonts w:eastAsia="MS Mincho"/>
                <w:sz w:val="16"/>
                <w:szCs w:val="16"/>
                <w:lang w:eastAsia="en-US" w:bidi="he-IL"/>
              </w:rPr>
              <w:t xml:space="preserve"> докторантов, магистрантов и преподавателей вузов,  а также широкого круга научных работников, занимающихся вопросами охраны окру</w:t>
            </w:r>
            <w:r w:rsidRPr="008A45C7">
              <w:rPr>
                <w:rFonts w:eastAsia="MS Mincho"/>
                <w:sz w:val="16"/>
                <w:szCs w:val="16"/>
                <w:lang w:eastAsia="en-US" w:bidi="he-IL"/>
              </w:rPr>
              <w:softHyphen/>
              <w:t>жающей среды  и рационального  природопользования.</w:t>
            </w:r>
          </w:p>
          <w:p w14:paraId="57F41094" w14:textId="77777777" w:rsidR="00423BB6" w:rsidRPr="008A45C7" w:rsidRDefault="00423BB6" w:rsidP="00423BB6">
            <w:pPr>
              <w:suppressAutoHyphens w:val="0"/>
              <w:jc w:val="both"/>
              <w:outlineLvl w:val="4"/>
              <w:rPr>
                <w:color w:val="000000"/>
                <w:sz w:val="16"/>
                <w:szCs w:val="16"/>
                <w:lang w:eastAsia="ru-RU"/>
              </w:rPr>
            </w:pPr>
          </w:p>
        </w:tc>
      </w:tr>
    </w:tbl>
    <w:p w14:paraId="5EC9B991" w14:textId="77777777" w:rsidR="00D72093" w:rsidRPr="004D07A1" w:rsidRDefault="00D72093" w:rsidP="00D72093">
      <w:pPr>
        <w:suppressAutoHyphens w:val="0"/>
        <w:jc w:val="center"/>
        <w:rPr>
          <w:lang w:val="kk-KZ" w:eastAsia="ru-RU"/>
        </w:rPr>
      </w:pPr>
    </w:p>
    <w:p w14:paraId="2C6C158A" w14:textId="51A70FAD" w:rsidR="00DE735A" w:rsidRPr="00734CE7" w:rsidRDefault="007C0754" w:rsidP="006E586C">
      <w:pPr>
        <w:ind w:left="142" w:hanging="142"/>
        <w:jc w:val="center"/>
        <w:rPr>
          <w:b/>
          <w:sz w:val="22"/>
          <w:szCs w:val="22"/>
          <w:lang w:val="kk-KZ"/>
        </w:rPr>
      </w:pPr>
      <w:r w:rsidRPr="000E243A">
        <w:rPr>
          <w:b/>
          <w:lang w:eastAsia="ru-RU"/>
        </w:rPr>
        <w:t xml:space="preserve">Директор издательства </w:t>
      </w:r>
      <w:r w:rsidR="006E586C" w:rsidRPr="005F3862">
        <w:rPr>
          <w:b/>
          <w:bCs/>
        </w:rPr>
        <w:t>«</w:t>
      </w:r>
      <w:r w:rsidR="006E586C" w:rsidRPr="007011B0">
        <w:rPr>
          <w:b/>
          <w:lang w:val="en-US"/>
        </w:rPr>
        <w:t>New</w:t>
      </w:r>
      <w:r w:rsidR="006E586C" w:rsidRPr="006E586C">
        <w:rPr>
          <w:b/>
        </w:rPr>
        <w:t xml:space="preserve"> </w:t>
      </w:r>
      <w:r w:rsidR="006E586C" w:rsidRPr="007011B0">
        <w:rPr>
          <w:b/>
          <w:lang w:val="en-US"/>
        </w:rPr>
        <w:t>book</w:t>
      </w:r>
      <w:r w:rsidR="006E586C" w:rsidRPr="005F3862">
        <w:rPr>
          <w:b/>
          <w:bCs/>
        </w:rPr>
        <w:t>»</w:t>
      </w:r>
      <w:r w:rsidRPr="00647AA6">
        <w:rPr>
          <w:rFonts w:eastAsia="Calibri"/>
          <w:lang w:eastAsia="ru-RU"/>
        </w:rPr>
        <w:t xml:space="preserve">  </w:t>
      </w:r>
      <w:r>
        <w:rPr>
          <w:rFonts w:eastAsia="Calibri"/>
          <w:b/>
          <w:lang w:eastAsia="ru-RU"/>
        </w:rPr>
        <w:t xml:space="preserve">             </w:t>
      </w:r>
      <w:r w:rsidR="006E586C">
        <w:rPr>
          <w:rFonts w:eastAsia="Calibri"/>
          <w:b/>
          <w:lang w:eastAsia="ru-RU"/>
        </w:rPr>
        <w:t xml:space="preserve">                   </w:t>
      </w:r>
      <w:r>
        <w:rPr>
          <w:rFonts w:eastAsia="Calibri"/>
          <w:b/>
          <w:lang w:eastAsia="ru-RU"/>
        </w:rPr>
        <w:t xml:space="preserve">             </w:t>
      </w:r>
      <w:r w:rsidR="006E586C">
        <w:rPr>
          <w:b/>
          <w:color w:val="000000"/>
        </w:rPr>
        <w:t xml:space="preserve">  </w:t>
      </w:r>
      <w:proofErr w:type="spellStart"/>
      <w:r w:rsidR="006E586C" w:rsidRPr="00D35034">
        <w:rPr>
          <w:b/>
          <w:bCs/>
        </w:rPr>
        <w:t>Каземирко</w:t>
      </w:r>
      <w:proofErr w:type="spellEnd"/>
      <w:r w:rsidR="006E586C" w:rsidRPr="00D35034">
        <w:rPr>
          <w:b/>
          <w:bCs/>
        </w:rPr>
        <w:t xml:space="preserve"> С.С.</w:t>
      </w:r>
    </w:p>
    <w:sectPr w:rsidR="00DE735A" w:rsidRPr="00734CE7" w:rsidSect="00B80AB9">
      <w:footerReference w:type="even" r:id="rId11"/>
      <w:footerReference w:type="default" r:id="rId12"/>
      <w:footnotePr>
        <w:pos w:val="beneathText"/>
      </w:footnotePr>
      <w:pgSz w:w="16837" w:h="11905" w:orient="landscape" w:code="9"/>
      <w:pgMar w:top="993" w:right="1276" w:bottom="1021" w:left="993"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7A7DE" w14:textId="77777777" w:rsidR="00B267FB" w:rsidRDefault="00B267FB">
      <w:r>
        <w:separator/>
      </w:r>
    </w:p>
  </w:endnote>
  <w:endnote w:type="continuationSeparator" w:id="0">
    <w:p w14:paraId="2A40CF3D" w14:textId="77777777" w:rsidR="00B267FB" w:rsidRDefault="00B2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MS Mincho">
    <w:altName w:val="MS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84FE" w14:textId="77777777" w:rsidR="006E586C" w:rsidRDefault="006E586C" w:rsidP="003836A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19FB7B" w14:textId="77777777" w:rsidR="006E586C" w:rsidRDefault="006E586C" w:rsidP="003836A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7FF0" w14:textId="77777777" w:rsidR="006E586C" w:rsidRDefault="006E586C" w:rsidP="003836A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0AB9">
      <w:rPr>
        <w:rStyle w:val="a9"/>
        <w:noProof/>
      </w:rPr>
      <w:t>2</w:t>
    </w:r>
    <w:r>
      <w:rPr>
        <w:rStyle w:val="a9"/>
      </w:rPr>
      <w:fldChar w:fldCharType="end"/>
    </w:r>
  </w:p>
  <w:p w14:paraId="4FFCC965" w14:textId="77777777" w:rsidR="006E586C" w:rsidRDefault="006E586C" w:rsidP="003836A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4838E" w14:textId="77777777" w:rsidR="00B267FB" w:rsidRDefault="00B267FB">
      <w:r>
        <w:separator/>
      </w:r>
    </w:p>
  </w:footnote>
  <w:footnote w:type="continuationSeparator" w:id="0">
    <w:p w14:paraId="4F0AB8CD" w14:textId="77777777" w:rsidR="00B267FB" w:rsidRDefault="00B26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5328"/>
    <w:multiLevelType w:val="hybridMultilevel"/>
    <w:tmpl w:val="F508D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C0DAD"/>
    <w:multiLevelType w:val="hybridMultilevel"/>
    <w:tmpl w:val="136A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809AE"/>
    <w:multiLevelType w:val="hybridMultilevel"/>
    <w:tmpl w:val="4DB82476"/>
    <w:lvl w:ilvl="0" w:tplc="043F0001">
      <w:start w:val="1"/>
      <w:numFmt w:val="bullet"/>
      <w:lvlText w:val=""/>
      <w:lvlJc w:val="left"/>
      <w:pPr>
        <w:ind w:left="1976" w:hanging="360"/>
      </w:pPr>
      <w:rPr>
        <w:rFonts w:ascii="Symbol" w:hAnsi="Symbol" w:hint="default"/>
      </w:rPr>
    </w:lvl>
    <w:lvl w:ilvl="1" w:tplc="043F0003" w:tentative="1">
      <w:start w:val="1"/>
      <w:numFmt w:val="bullet"/>
      <w:lvlText w:val="o"/>
      <w:lvlJc w:val="left"/>
      <w:pPr>
        <w:ind w:left="2696" w:hanging="360"/>
      </w:pPr>
      <w:rPr>
        <w:rFonts w:ascii="Courier New" w:hAnsi="Courier New" w:cs="Courier New" w:hint="default"/>
      </w:rPr>
    </w:lvl>
    <w:lvl w:ilvl="2" w:tplc="043F0005" w:tentative="1">
      <w:start w:val="1"/>
      <w:numFmt w:val="bullet"/>
      <w:lvlText w:val=""/>
      <w:lvlJc w:val="left"/>
      <w:pPr>
        <w:ind w:left="3416" w:hanging="360"/>
      </w:pPr>
      <w:rPr>
        <w:rFonts w:ascii="Wingdings" w:hAnsi="Wingdings" w:hint="default"/>
      </w:rPr>
    </w:lvl>
    <w:lvl w:ilvl="3" w:tplc="043F0001" w:tentative="1">
      <w:start w:val="1"/>
      <w:numFmt w:val="bullet"/>
      <w:lvlText w:val=""/>
      <w:lvlJc w:val="left"/>
      <w:pPr>
        <w:ind w:left="4136" w:hanging="360"/>
      </w:pPr>
      <w:rPr>
        <w:rFonts w:ascii="Symbol" w:hAnsi="Symbol" w:hint="default"/>
      </w:rPr>
    </w:lvl>
    <w:lvl w:ilvl="4" w:tplc="043F0003" w:tentative="1">
      <w:start w:val="1"/>
      <w:numFmt w:val="bullet"/>
      <w:lvlText w:val="o"/>
      <w:lvlJc w:val="left"/>
      <w:pPr>
        <w:ind w:left="4856" w:hanging="360"/>
      </w:pPr>
      <w:rPr>
        <w:rFonts w:ascii="Courier New" w:hAnsi="Courier New" w:cs="Courier New" w:hint="default"/>
      </w:rPr>
    </w:lvl>
    <w:lvl w:ilvl="5" w:tplc="043F0005" w:tentative="1">
      <w:start w:val="1"/>
      <w:numFmt w:val="bullet"/>
      <w:lvlText w:val=""/>
      <w:lvlJc w:val="left"/>
      <w:pPr>
        <w:ind w:left="5576" w:hanging="360"/>
      </w:pPr>
      <w:rPr>
        <w:rFonts w:ascii="Wingdings" w:hAnsi="Wingdings" w:hint="default"/>
      </w:rPr>
    </w:lvl>
    <w:lvl w:ilvl="6" w:tplc="043F0001" w:tentative="1">
      <w:start w:val="1"/>
      <w:numFmt w:val="bullet"/>
      <w:lvlText w:val=""/>
      <w:lvlJc w:val="left"/>
      <w:pPr>
        <w:ind w:left="6296" w:hanging="360"/>
      </w:pPr>
      <w:rPr>
        <w:rFonts w:ascii="Symbol" w:hAnsi="Symbol" w:hint="default"/>
      </w:rPr>
    </w:lvl>
    <w:lvl w:ilvl="7" w:tplc="043F0003" w:tentative="1">
      <w:start w:val="1"/>
      <w:numFmt w:val="bullet"/>
      <w:lvlText w:val="o"/>
      <w:lvlJc w:val="left"/>
      <w:pPr>
        <w:ind w:left="7016" w:hanging="360"/>
      </w:pPr>
      <w:rPr>
        <w:rFonts w:ascii="Courier New" w:hAnsi="Courier New" w:cs="Courier New" w:hint="default"/>
      </w:rPr>
    </w:lvl>
    <w:lvl w:ilvl="8" w:tplc="043F0005" w:tentative="1">
      <w:start w:val="1"/>
      <w:numFmt w:val="bullet"/>
      <w:lvlText w:val=""/>
      <w:lvlJc w:val="left"/>
      <w:pPr>
        <w:ind w:left="7736" w:hanging="360"/>
      </w:pPr>
      <w:rPr>
        <w:rFonts w:ascii="Wingdings" w:hAnsi="Wingdings" w:hint="default"/>
      </w:rPr>
    </w:lvl>
  </w:abstractNum>
  <w:abstractNum w:abstractNumId="3">
    <w:nsid w:val="2A250BB4"/>
    <w:multiLevelType w:val="hybridMultilevel"/>
    <w:tmpl w:val="F228A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47ABC"/>
    <w:multiLevelType w:val="hybridMultilevel"/>
    <w:tmpl w:val="31AC010E"/>
    <w:lvl w:ilvl="0" w:tplc="34A8644A">
      <w:start w:val="1"/>
      <w:numFmt w:val="decimal"/>
      <w:lvlText w:val="%1."/>
      <w:lvlJc w:val="left"/>
      <w:pPr>
        <w:tabs>
          <w:tab w:val="num" w:pos="720"/>
        </w:tabs>
        <w:ind w:left="720" w:hanging="6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247798"/>
    <w:multiLevelType w:val="hybridMultilevel"/>
    <w:tmpl w:val="CA141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487DDE"/>
    <w:multiLevelType w:val="hybridMultilevel"/>
    <w:tmpl w:val="FD16EC0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487276C9"/>
    <w:multiLevelType w:val="hybridMultilevel"/>
    <w:tmpl w:val="31AC010E"/>
    <w:lvl w:ilvl="0" w:tplc="34A8644A">
      <w:start w:val="1"/>
      <w:numFmt w:val="decimal"/>
      <w:lvlText w:val="%1."/>
      <w:lvlJc w:val="left"/>
      <w:pPr>
        <w:tabs>
          <w:tab w:val="num" w:pos="720"/>
        </w:tabs>
        <w:ind w:left="720" w:hanging="6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F81321"/>
    <w:multiLevelType w:val="hybridMultilevel"/>
    <w:tmpl w:val="31AC010E"/>
    <w:lvl w:ilvl="0" w:tplc="34A8644A">
      <w:start w:val="1"/>
      <w:numFmt w:val="decimal"/>
      <w:lvlText w:val="%1."/>
      <w:lvlJc w:val="left"/>
      <w:pPr>
        <w:tabs>
          <w:tab w:val="num" w:pos="720"/>
        </w:tabs>
        <w:ind w:left="720" w:hanging="6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976FFC"/>
    <w:multiLevelType w:val="hybridMultilevel"/>
    <w:tmpl w:val="31AC010E"/>
    <w:lvl w:ilvl="0" w:tplc="34A8644A">
      <w:start w:val="1"/>
      <w:numFmt w:val="decimal"/>
      <w:lvlText w:val="%1."/>
      <w:lvlJc w:val="left"/>
      <w:pPr>
        <w:tabs>
          <w:tab w:val="num" w:pos="970"/>
        </w:tabs>
        <w:ind w:left="970" w:hanging="686"/>
      </w:pPr>
      <w:rPr>
        <w:rFonts w:hint="default"/>
      </w:rPr>
    </w:lvl>
    <w:lvl w:ilvl="1" w:tplc="04190019" w:tentative="1">
      <w:start w:val="1"/>
      <w:numFmt w:val="lowerLetter"/>
      <w:lvlText w:val="%2."/>
      <w:lvlJc w:val="left"/>
      <w:pPr>
        <w:tabs>
          <w:tab w:val="num" w:pos="1690"/>
        </w:tabs>
        <w:ind w:left="1690" w:hanging="360"/>
      </w:pPr>
    </w:lvl>
    <w:lvl w:ilvl="2" w:tplc="0419001B" w:tentative="1">
      <w:start w:val="1"/>
      <w:numFmt w:val="lowerRoman"/>
      <w:lvlText w:val="%3."/>
      <w:lvlJc w:val="right"/>
      <w:pPr>
        <w:tabs>
          <w:tab w:val="num" w:pos="2410"/>
        </w:tabs>
        <w:ind w:left="2410" w:hanging="180"/>
      </w:pPr>
    </w:lvl>
    <w:lvl w:ilvl="3" w:tplc="0419000F" w:tentative="1">
      <w:start w:val="1"/>
      <w:numFmt w:val="decimal"/>
      <w:lvlText w:val="%4."/>
      <w:lvlJc w:val="left"/>
      <w:pPr>
        <w:tabs>
          <w:tab w:val="num" w:pos="3130"/>
        </w:tabs>
        <w:ind w:left="3130" w:hanging="360"/>
      </w:pPr>
    </w:lvl>
    <w:lvl w:ilvl="4" w:tplc="04190019" w:tentative="1">
      <w:start w:val="1"/>
      <w:numFmt w:val="lowerLetter"/>
      <w:lvlText w:val="%5."/>
      <w:lvlJc w:val="left"/>
      <w:pPr>
        <w:tabs>
          <w:tab w:val="num" w:pos="3850"/>
        </w:tabs>
        <w:ind w:left="3850" w:hanging="360"/>
      </w:pPr>
    </w:lvl>
    <w:lvl w:ilvl="5" w:tplc="0419001B" w:tentative="1">
      <w:start w:val="1"/>
      <w:numFmt w:val="lowerRoman"/>
      <w:lvlText w:val="%6."/>
      <w:lvlJc w:val="right"/>
      <w:pPr>
        <w:tabs>
          <w:tab w:val="num" w:pos="4570"/>
        </w:tabs>
        <w:ind w:left="4570" w:hanging="180"/>
      </w:pPr>
    </w:lvl>
    <w:lvl w:ilvl="6" w:tplc="0419000F" w:tentative="1">
      <w:start w:val="1"/>
      <w:numFmt w:val="decimal"/>
      <w:lvlText w:val="%7."/>
      <w:lvlJc w:val="left"/>
      <w:pPr>
        <w:tabs>
          <w:tab w:val="num" w:pos="5290"/>
        </w:tabs>
        <w:ind w:left="5290" w:hanging="360"/>
      </w:pPr>
    </w:lvl>
    <w:lvl w:ilvl="7" w:tplc="04190019" w:tentative="1">
      <w:start w:val="1"/>
      <w:numFmt w:val="lowerLetter"/>
      <w:lvlText w:val="%8."/>
      <w:lvlJc w:val="left"/>
      <w:pPr>
        <w:tabs>
          <w:tab w:val="num" w:pos="6010"/>
        </w:tabs>
        <w:ind w:left="6010" w:hanging="360"/>
      </w:pPr>
    </w:lvl>
    <w:lvl w:ilvl="8" w:tplc="0419001B" w:tentative="1">
      <w:start w:val="1"/>
      <w:numFmt w:val="lowerRoman"/>
      <w:lvlText w:val="%9."/>
      <w:lvlJc w:val="right"/>
      <w:pPr>
        <w:tabs>
          <w:tab w:val="num" w:pos="6730"/>
        </w:tabs>
        <w:ind w:left="6730" w:hanging="180"/>
      </w:pPr>
    </w:lvl>
  </w:abstractNum>
  <w:abstractNum w:abstractNumId="10">
    <w:nsid w:val="6136193A"/>
    <w:multiLevelType w:val="hybridMultilevel"/>
    <w:tmpl w:val="0BC03B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A90B75"/>
    <w:multiLevelType w:val="hybridMultilevel"/>
    <w:tmpl w:val="8CDC67A6"/>
    <w:lvl w:ilvl="0" w:tplc="67BAD13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9BA4985"/>
    <w:multiLevelType w:val="hybridMultilevel"/>
    <w:tmpl w:val="4CFE45D0"/>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3">
    <w:nsid w:val="6AE470EA"/>
    <w:multiLevelType w:val="hybridMultilevel"/>
    <w:tmpl w:val="1F08EC9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1BE538C"/>
    <w:multiLevelType w:val="hybridMultilevel"/>
    <w:tmpl w:val="31AC010E"/>
    <w:lvl w:ilvl="0" w:tplc="34A8644A">
      <w:start w:val="1"/>
      <w:numFmt w:val="decimal"/>
      <w:lvlText w:val="%1."/>
      <w:lvlJc w:val="left"/>
      <w:pPr>
        <w:tabs>
          <w:tab w:val="num" w:pos="720"/>
        </w:tabs>
        <w:ind w:left="720" w:hanging="6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303C3"/>
    <w:multiLevelType w:val="hybridMultilevel"/>
    <w:tmpl w:val="E38CFB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0"/>
  </w:num>
  <w:num w:numId="3">
    <w:abstractNumId w:val="12"/>
  </w:num>
  <w:num w:numId="4">
    <w:abstractNumId w:val="9"/>
  </w:num>
  <w:num w:numId="5">
    <w:abstractNumId w:val="14"/>
  </w:num>
  <w:num w:numId="6">
    <w:abstractNumId w:val="4"/>
  </w:num>
  <w:num w:numId="7">
    <w:abstractNumId w:val="3"/>
  </w:num>
  <w:num w:numId="8">
    <w:abstractNumId w:val="0"/>
  </w:num>
  <w:num w:numId="9">
    <w:abstractNumId w:val="7"/>
  </w:num>
  <w:num w:numId="10">
    <w:abstractNumId w:val="5"/>
  </w:num>
  <w:num w:numId="11">
    <w:abstractNumId w:val="13"/>
  </w:num>
  <w:num w:numId="12">
    <w:abstractNumId w:val="1"/>
  </w:num>
  <w:num w:numId="13">
    <w:abstractNumId w:val="11"/>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A6"/>
    <w:rsid w:val="00002B2B"/>
    <w:rsid w:val="0000378D"/>
    <w:rsid w:val="0000457E"/>
    <w:rsid w:val="00005751"/>
    <w:rsid w:val="000138CB"/>
    <w:rsid w:val="00017D59"/>
    <w:rsid w:val="00021CB5"/>
    <w:rsid w:val="00022E86"/>
    <w:rsid w:val="000231D4"/>
    <w:rsid w:val="000245AE"/>
    <w:rsid w:val="00026553"/>
    <w:rsid w:val="00031BF5"/>
    <w:rsid w:val="000348B8"/>
    <w:rsid w:val="00035232"/>
    <w:rsid w:val="00035B9A"/>
    <w:rsid w:val="000372B9"/>
    <w:rsid w:val="00042863"/>
    <w:rsid w:val="00043FEB"/>
    <w:rsid w:val="00044613"/>
    <w:rsid w:val="00057713"/>
    <w:rsid w:val="00057BBD"/>
    <w:rsid w:val="00057C07"/>
    <w:rsid w:val="000625B3"/>
    <w:rsid w:val="00067A75"/>
    <w:rsid w:val="00067A99"/>
    <w:rsid w:val="00067CE8"/>
    <w:rsid w:val="00067FF8"/>
    <w:rsid w:val="00070CEA"/>
    <w:rsid w:val="0007185B"/>
    <w:rsid w:val="000805F2"/>
    <w:rsid w:val="00080BAB"/>
    <w:rsid w:val="00080D8D"/>
    <w:rsid w:val="00084097"/>
    <w:rsid w:val="00084E94"/>
    <w:rsid w:val="000852FB"/>
    <w:rsid w:val="00087267"/>
    <w:rsid w:val="00091A68"/>
    <w:rsid w:val="000926DA"/>
    <w:rsid w:val="000955C2"/>
    <w:rsid w:val="000956A0"/>
    <w:rsid w:val="000960E8"/>
    <w:rsid w:val="00096539"/>
    <w:rsid w:val="000A3D9A"/>
    <w:rsid w:val="000A3F62"/>
    <w:rsid w:val="000A5EAE"/>
    <w:rsid w:val="000A7D57"/>
    <w:rsid w:val="000B009A"/>
    <w:rsid w:val="000B1F7F"/>
    <w:rsid w:val="000B21F1"/>
    <w:rsid w:val="000B3D35"/>
    <w:rsid w:val="000B54D0"/>
    <w:rsid w:val="000B6298"/>
    <w:rsid w:val="000B694F"/>
    <w:rsid w:val="000C0075"/>
    <w:rsid w:val="000C0120"/>
    <w:rsid w:val="000C0A90"/>
    <w:rsid w:val="000C15AA"/>
    <w:rsid w:val="000C230A"/>
    <w:rsid w:val="000C3110"/>
    <w:rsid w:val="000C6723"/>
    <w:rsid w:val="000C6EAF"/>
    <w:rsid w:val="000D11D8"/>
    <w:rsid w:val="000D12B5"/>
    <w:rsid w:val="000D297B"/>
    <w:rsid w:val="000D32F2"/>
    <w:rsid w:val="000D6CC6"/>
    <w:rsid w:val="000D7289"/>
    <w:rsid w:val="000E23AA"/>
    <w:rsid w:val="000E4938"/>
    <w:rsid w:val="000F05AD"/>
    <w:rsid w:val="000F3491"/>
    <w:rsid w:val="000F5B97"/>
    <w:rsid w:val="000F5F1A"/>
    <w:rsid w:val="001019C8"/>
    <w:rsid w:val="00103990"/>
    <w:rsid w:val="001053D2"/>
    <w:rsid w:val="001061C5"/>
    <w:rsid w:val="001062FB"/>
    <w:rsid w:val="0010662A"/>
    <w:rsid w:val="0010737D"/>
    <w:rsid w:val="0011028D"/>
    <w:rsid w:val="00117528"/>
    <w:rsid w:val="00120108"/>
    <w:rsid w:val="00122D08"/>
    <w:rsid w:val="00123BBE"/>
    <w:rsid w:val="0013036C"/>
    <w:rsid w:val="001314FE"/>
    <w:rsid w:val="00131C2F"/>
    <w:rsid w:val="001345D7"/>
    <w:rsid w:val="0013560B"/>
    <w:rsid w:val="00137E3E"/>
    <w:rsid w:val="00141B56"/>
    <w:rsid w:val="00141C7D"/>
    <w:rsid w:val="001458A0"/>
    <w:rsid w:val="00145E95"/>
    <w:rsid w:val="0015086D"/>
    <w:rsid w:val="00150F74"/>
    <w:rsid w:val="001530FC"/>
    <w:rsid w:val="00153440"/>
    <w:rsid w:val="00153BCE"/>
    <w:rsid w:val="00160D2D"/>
    <w:rsid w:val="00160F04"/>
    <w:rsid w:val="00161471"/>
    <w:rsid w:val="00161975"/>
    <w:rsid w:val="001619DC"/>
    <w:rsid w:val="00161AAA"/>
    <w:rsid w:val="001640D0"/>
    <w:rsid w:val="0016498F"/>
    <w:rsid w:val="0016570D"/>
    <w:rsid w:val="00165E83"/>
    <w:rsid w:val="001730F6"/>
    <w:rsid w:val="00180330"/>
    <w:rsid w:val="001832EF"/>
    <w:rsid w:val="001842BC"/>
    <w:rsid w:val="0018461D"/>
    <w:rsid w:val="00185435"/>
    <w:rsid w:val="00186E30"/>
    <w:rsid w:val="00191251"/>
    <w:rsid w:val="001919BB"/>
    <w:rsid w:val="00192025"/>
    <w:rsid w:val="00194B8F"/>
    <w:rsid w:val="00194FEF"/>
    <w:rsid w:val="00195F6D"/>
    <w:rsid w:val="001A04AB"/>
    <w:rsid w:val="001A2DC6"/>
    <w:rsid w:val="001A426E"/>
    <w:rsid w:val="001A4F8E"/>
    <w:rsid w:val="001B0C52"/>
    <w:rsid w:val="001B1184"/>
    <w:rsid w:val="001B1714"/>
    <w:rsid w:val="001B29B1"/>
    <w:rsid w:val="001B6376"/>
    <w:rsid w:val="001C4455"/>
    <w:rsid w:val="001C5C1E"/>
    <w:rsid w:val="001C6970"/>
    <w:rsid w:val="001C6C65"/>
    <w:rsid w:val="001D19DA"/>
    <w:rsid w:val="001D2497"/>
    <w:rsid w:val="001D49ED"/>
    <w:rsid w:val="001D54DB"/>
    <w:rsid w:val="001D5F96"/>
    <w:rsid w:val="001E48A1"/>
    <w:rsid w:val="001E55E9"/>
    <w:rsid w:val="001E5E8D"/>
    <w:rsid w:val="001E718F"/>
    <w:rsid w:val="001E750A"/>
    <w:rsid w:val="001F1353"/>
    <w:rsid w:val="001F152D"/>
    <w:rsid w:val="001F17B9"/>
    <w:rsid w:val="001F226E"/>
    <w:rsid w:val="001F5F28"/>
    <w:rsid w:val="001F7EA8"/>
    <w:rsid w:val="00204F91"/>
    <w:rsid w:val="00205CF8"/>
    <w:rsid w:val="0021070F"/>
    <w:rsid w:val="00211B7B"/>
    <w:rsid w:val="00212CB9"/>
    <w:rsid w:val="00212E5C"/>
    <w:rsid w:val="00214DA1"/>
    <w:rsid w:val="002208EA"/>
    <w:rsid w:val="0022308F"/>
    <w:rsid w:val="002235EE"/>
    <w:rsid w:val="0022495C"/>
    <w:rsid w:val="0022502F"/>
    <w:rsid w:val="0022666E"/>
    <w:rsid w:val="002271E5"/>
    <w:rsid w:val="002303E4"/>
    <w:rsid w:val="00231A60"/>
    <w:rsid w:val="002322CD"/>
    <w:rsid w:val="00232A0D"/>
    <w:rsid w:val="00240F9E"/>
    <w:rsid w:val="002414AC"/>
    <w:rsid w:val="00242F6F"/>
    <w:rsid w:val="0024349E"/>
    <w:rsid w:val="0024618A"/>
    <w:rsid w:val="00246576"/>
    <w:rsid w:val="00250D1A"/>
    <w:rsid w:val="002524A7"/>
    <w:rsid w:val="002535A5"/>
    <w:rsid w:val="00253ADD"/>
    <w:rsid w:val="00254E2D"/>
    <w:rsid w:val="0025710A"/>
    <w:rsid w:val="00260987"/>
    <w:rsid w:val="00262FDC"/>
    <w:rsid w:val="002657CF"/>
    <w:rsid w:val="00265893"/>
    <w:rsid w:val="00266411"/>
    <w:rsid w:val="0027162D"/>
    <w:rsid w:val="00281A01"/>
    <w:rsid w:val="00283862"/>
    <w:rsid w:val="002865D3"/>
    <w:rsid w:val="00287FDD"/>
    <w:rsid w:val="00295204"/>
    <w:rsid w:val="00295E3E"/>
    <w:rsid w:val="00296E15"/>
    <w:rsid w:val="002A4105"/>
    <w:rsid w:val="002A42B6"/>
    <w:rsid w:val="002A48EE"/>
    <w:rsid w:val="002A4E84"/>
    <w:rsid w:val="002A51CE"/>
    <w:rsid w:val="002A706D"/>
    <w:rsid w:val="002B0BFE"/>
    <w:rsid w:val="002B3EAD"/>
    <w:rsid w:val="002B4AD7"/>
    <w:rsid w:val="002B5458"/>
    <w:rsid w:val="002B7088"/>
    <w:rsid w:val="002C599D"/>
    <w:rsid w:val="002C5D9A"/>
    <w:rsid w:val="002C5DE7"/>
    <w:rsid w:val="002C6090"/>
    <w:rsid w:val="002C62D4"/>
    <w:rsid w:val="002C68D8"/>
    <w:rsid w:val="002C76FA"/>
    <w:rsid w:val="002D0E76"/>
    <w:rsid w:val="002D37B5"/>
    <w:rsid w:val="002D3CEF"/>
    <w:rsid w:val="002D5147"/>
    <w:rsid w:val="002D6CE1"/>
    <w:rsid w:val="002E0599"/>
    <w:rsid w:val="002E0A91"/>
    <w:rsid w:val="002E0B58"/>
    <w:rsid w:val="002E2AB3"/>
    <w:rsid w:val="002E4C60"/>
    <w:rsid w:val="002E7729"/>
    <w:rsid w:val="002F2C69"/>
    <w:rsid w:val="002F46A2"/>
    <w:rsid w:val="00301AAD"/>
    <w:rsid w:val="003020A4"/>
    <w:rsid w:val="0030507F"/>
    <w:rsid w:val="00306750"/>
    <w:rsid w:val="003071C9"/>
    <w:rsid w:val="003104F2"/>
    <w:rsid w:val="00311A30"/>
    <w:rsid w:val="00313F95"/>
    <w:rsid w:val="00315290"/>
    <w:rsid w:val="003164EF"/>
    <w:rsid w:val="00316738"/>
    <w:rsid w:val="0031683D"/>
    <w:rsid w:val="0032344B"/>
    <w:rsid w:val="00332912"/>
    <w:rsid w:val="003350D0"/>
    <w:rsid w:val="00335CF9"/>
    <w:rsid w:val="00337843"/>
    <w:rsid w:val="003416CF"/>
    <w:rsid w:val="00344024"/>
    <w:rsid w:val="003445FE"/>
    <w:rsid w:val="00354C60"/>
    <w:rsid w:val="00364BDE"/>
    <w:rsid w:val="003650C9"/>
    <w:rsid w:val="00365BE8"/>
    <w:rsid w:val="00366918"/>
    <w:rsid w:val="003728A3"/>
    <w:rsid w:val="003734AE"/>
    <w:rsid w:val="00374744"/>
    <w:rsid w:val="00377642"/>
    <w:rsid w:val="00380308"/>
    <w:rsid w:val="00380F11"/>
    <w:rsid w:val="00382CAB"/>
    <w:rsid w:val="003836A4"/>
    <w:rsid w:val="00390392"/>
    <w:rsid w:val="00392B58"/>
    <w:rsid w:val="00393FF6"/>
    <w:rsid w:val="00397EAC"/>
    <w:rsid w:val="003A1CEE"/>
    <w:rsid w:val="003A2340"/>
    <w:rsid w:val="003A2D78"/>
    <w:rsid w:val="003A424B"/>
    <w:rsid w:val="003A646A"/>
    <w:rsid w:val="003A7393"/>
    <w:rsid w:val="003A7548"/>
    <w:rsid w:val="003B037D"/>
    <w:rsid w:val="003B2551"/>
    <w:rsid w:val="003B2F62"/>
    <w:rsid w:val="003B5788"/>
    <w:rsid w:val="003B57E6"/>
    <w:rsid w:val="003B7FAA"/>
    <w:rsid w:val="003C2AEC"/>
    <w:rsid w:val="003C6E05"/>
    <w:rsid w:val="003D1E98"/>
    <w:rsid w:val="003D2D67"/>
    <w:rsid w:val="003D61B3"/>
    <w:rsid w:val="003E0AA3"/>
    <w:rsid w:val="003E16C4"/>
    <w:rsid w:val="003E66BA"/>
    <w:rsid w:val="003E6AAC"/>
    <w:rsid w:val="003F2250"/>
    <w:rsid w:val="003F7D26"/>
    <w:rsid w:val="00402FC1"/>
    <w:rsid w:val="00405913"/>
    <w:rsid w:val="00405B6B"/>
    <w:rsid w:val="004101DB"/>
    <w:rsid w:val="00412B8A"/>
    <w:rsid w:val="0041415C"/>
    <w:rsid w:val="00414E6B"/>
    <w:rsid w:val="0041788E"/>
    <w:rsid w:val="0042048E"/>
    <w:rsid w:val="00423BB6"/>
    <w:rsid w:val="00424FBC"/>
    <w:rsid w:val="004260AD"/>
    <w:rsid w:val="00427875"/>
    <w:rsid w:val="00427A4F"/>
    <w:rsid w:val="00432667"/>
    <w:rsid w:val="004330F5"/>
    <w:rsid w:val="004355E7"/>
    <w:rsid w:val="00435B18"/>
    <w:rsid w:val="00442E50"/>
    <w:rsid w:val="004447EF"/>
    <w:rsid w:val="00446198"/>
    <w:rsid w:val="00446729"/>
    <w:rsid w:val="0045015B"/>
    <w:rsid w:val="004609E3"/>
    <w:rsid w:val="00460A12"/>
    <w:rsid w:val="00466F27"/>
    <w:rsid w:val="00470236"/>
    <w:rsid w:val="0047074A"/>
    <w:rsid w:val="00473482"/>
    <w:rsid w:val="00474BB9"/>
    <w:rsid w:val="004750A4"/>
    <w:rsid w:val="004768E4"/>
    <w:rsid w:val="00480ADC"/>
    <w:rsid w:val="0048312F"/>
    <w:rsid w:val="00487AB6"/>
    <w:rsid w:val="00492FE7"/>
    <w:rsid w:val="0049506E"/>
    <w:rsid w:val="004A0022"/>
    <w:rsid w:val="004A2C47"/>
    <w:rsid w:val="004A3DA9"/>
    <w:rsid w:val="004A501B"/>
    <w:rsid w:val="004A5E48"/>
    <w:rsid w:val="004A6BBC"/>
    <w:rsid w:val="004B2A73"/>
    <w:rsid w:val="004B2BE5"/>
    <w:rsid w:val="004B3D1C"/>
    <w:rsid w:val="004B4EC4"/>
    <w:rsid w:val="004C0423"/>
    <w:rsid w:val="004C7F51"/>
    <w:rsid w:val="004D0456"/>
    <w:rsid w:val="004D05C9"/>
    <w:rsid w:val="004D07A1"/>
    <w:rsid w:val="004D18A3"/>
    <w:rsid w:val="004D19F7"/>
    <w:rsid w:val="004D23C1"/>
    <w:rsid w:val="004D333D"/>
    <w:rsid w:val="004D3E23"/>
    <w:rsid w:val="004D4E65"/>
    <w:rsid w:val="004D56F5"/>
    <w:rsid w:val="004D5BD9"/>
    <w:rsid w:val="004D73C0"/>
    <w:rsid w:val="004D76FE"/>
    <w:rsid w:val="004E23A4"/>
    <w:rsid w:val="004E516A"/>
    <w:rsid w:val="004E78DB"/>
    <w:rsid w:val="004E7902"/>
    <w:rsid w:val="004E7D96"/>
    <w:rsid w:val="004F1414"/>
    <w:rsid w:val="004F1418"/>
    <w:rsid w:val="004F22C1"/>
    <w:rsid w:val="004F32EE"/>
    <w:rsid w:val="004F3EAC"/>
    <w:rsid w:val="004F4006"/>
    <w:rsid w:val="00500D1C"/>
    <w:rsid w:val="0050301D"/>
    <w:rsid w:val="00510DB3"/>
    <w:rsid w:val="0051207F"/>
    <w:rsid w:val="00514911"/>
    <w:rsid w:val="00514C20"/>
    <w:rsid w:val="00514D1A"/>
    <w:rsid w:val="00522CA3"/>
    <w:rsid w:val="00530317"/>
    <w:rsid w:val="0053137F"/>
    <w:rsid w:val="00531543"/>
    <w:rsid w:val="005330E4"/>
    <w:rsid w:val="005343CF"/>
    <w:rsid w:val="00537A88"/>
    <w:rsid w:val="00537E8C"/>
    <w:rsid w:val="0054132C"/>
    <w:rsid w:val="005431CA"/>
    <w:rsid w:val="0054348B"/>
    <w:rsid w:val="00543D67"/>
    <w:rsid w:val="00544BB2"/>
    <w:rsid w:val="0054628F"/>
    <w:rsid w:val="0054701B"/>
    <w:rsid w:val="005473BC"/>
    <w:rsid w:val="00551682"/>
    <w:rsid w:val="0055276C"/>
    <w:rsid w:val="00556CD8"/>
    <w:rsid w:val="00560F62"/>
    <w:rsid w:val="005614D0"/>
    <w:rsid w:val="00566733"/>
    <w:rsid w:val="0056699A"/>
    <w:rsid w:val="005712CD"/>
    <w:rsid w:val="00571C99"/>
    <w:rsid w:val="005724CD"/>
    <w:rsid w:val="00573B85"/>
    <w:rsid w:val="00574321"/>
    <w:rsid w:val="005745E2"/>
    <w:rsid w:val="005746B7"/>
    <w:rsid w:val="0058050E"/>
    <w:rsid w:val="0058240C"/>
    <w:rsid w:val="00583962"/>
    <w:rsid w:val="00585B0F"/>
    <w:rsid w:val="00594D8A"/>
    <w:rsid w:val="0059537B"/>
    <w:rsid w:val="00595E87"/>
    <w:rsid w:val="00596D4D"/>
    <w:rsid w:val="005A071C"/>
    <w:rsid w:val="005A13D4"/>
    <w:rsid w:val="005A1E80"/>
    <w:rsid w:val="005A25BE"/>
    <w:rsid w:val="005A3EF5"/>
    <w:rsid w:val="005A46E9"/>
    <w:rsid w:val="005A4FB6"/>
    <w:rsid w:val="005A6AE3"/>
    <w:rsid w:val="005A6C77"/>
    <w:rsid w:val="005B1B78"/>
    <w:rsid w:val="005B5D59"/>
    <w:rsid w:val="005B6737"/>
    <w:rsid w:val="005B6DD7"/>
    <w:rsid w:val="005C2491"/>
    <w:rsid w:val="005C2E3C"/>
    <w:rsid w:val="005C3725"/>
    <w:rsid w:val="005C57B7"/>
    <w:rsid w:val="005C68C3"/>
    <w:rsid w:val="005D0202"/>
    <w:rsid w:val="005D1FB3"/>
    <w:rsid w:val="005D2367"/>
    <w:rsid w:val="005D3117"/>
    <w:rsid w:val="005D3CDE"/>
    <w:rsid w:val="005D43F6"/>
    <w:rsid w:val="005D4910"/>
    <w:rsid w:val="005D7E8F"/>
    <w:rsid w:val="005E141B"/>
    <w:rsid w:val="005E2B12"/>
    <w:rsid w:val="005E2C55"/>
    <w:rsid w:val="005E407B"/>
    <w:rsid w:val="005E6CA7"/>
    <w:rsid w:val="005F2C95"/>
    <w:rsid w:val="005F40A7"/>
    <w:rsid w:val="005F4F39"/>
    <w:rsid w:val="00600A67"/>
    <w:rsid w:val="00603A2B"/>
    <w:rsid w:val="00603C19"/>
    <w:rsid w:val="00604710"/>
    <w:rsid w:val="00612E56"/>
    <w:rsid w:val="006133AF"/>
    <w:rsid w:val="00620EBD"/>
    <w:rsid w:val="00622E79"/>
    <w:rsid w:val="00624A75"/>
    <w:rsid w:val="00624EEF"/>
    <w:rsid w:val="00626EDA"/>
    <w:rsid w:val="00631947"/>
    <w:rsid w:val="0063318D"/>
    <w:rsid w:val="00634563"/>
    <w:rsid w:val="00635322"/>
    <w:rsid w:val="00642E1C"/>
    <w:rsid w:val="00645A28"/>
    <w:rsid w:val="00645D09"/>
    <w:rsid w:val="00646418"/>
    <w:rsid w:val="00646501"/>
    <w:rsid w:val="00646DA2"/>
    <w:rsid w:val="00647AE9"/>
    <w:rsid w:val="006501BC"/>
    <w:rsid w:val="00650343"/>
    <w:rsid w:val="006532E5"/>
    <w:rsid w:val="00654EA1"/>
    <w:rsid w:val="00663382"/>
    <w:rsid w:val="006641F0"/>
    <w:rsid w:val="006645A0"/>
    <w:rsid w:val="006751A8"/>
    <w:rsid w:val="006752CF"/>
    <w:rsid w:val="00676676"/>
    <w:rsid w:val="00683327"/>
    <w:rsid w:val="006840FF"/>
    <w:rsid w:val="006875F5"/>
    <w:rsid w:val="00690CE3"/>
    <w:rsid w:val="00691B4B"/>
    <w:rsid w:val="00696746"/>
    <w:rsid w:val="006A08C4"/>
    <w:rsid w:val="006A0C4D"/>
    <w:rsid w:val="006A1E9E"/>
    <w:rsid w:val="006A2366"/>
    <w:rsid w:val="006A26AB"/>
    <w:rsid w:val="006A2E4A"/>
    <w:rsid w:val="006A4C92"/>
    <w:rsid w:val="006A6B33"/>
    <w:rsid w:val="006A70B0"/>
    <w:rsid w:val="006B15E1"/>
    <w:rsid w:val="006B402B"/>
    <w:rsid w:val="006B4A23"/>
    <w:rsid w:val="006B78FE"/>
    <w:rsid w:val="006C24C3"/>
    <w:rsid w:val="006C3006"/>
    <w:rsid w:val="006C3C26"/>
    <w:rsid w:val="006C4F60"/>
    <w:rsid w:val="006C57EE"/>
    <w:rsid w:val="006C6702"/>
    <w:rsid w:val="006D0409"/>
    <w:rsid w:val="006D1F86"/>
    <w:rsid w:val="006D492F"/>
    <w:rsid w:val="006D7C69"/>
    <w:rsid w:val="006D7E86"/>
    <w:rsid w:val="006E4140"/>
    <w:rsid w:val="006E586C"/>
    <w:rsid w:val="006E6502"/>
    <w:rsid w:val="006F1AC5"/>
    <w:rsid w:val="00700901"/>
    <w:rsid w:val="007049C0"/>
    <w:rsid w:val="007055CE"/>
    <w:rsid w:val="007107FB"/>
    <w:rsid w:val="00711F62"/>
    <w:rsid w:val="00712033"/>
    <w:rsid w:val="007127EE"/>
    <w:rsid w:val="00712A3F"/>
    <w:rsid w:val="0071766E"/>
    <w:rsid w:val="00717C89"/>
    <w:rsid w:val="00721908"/>
    <w:rsid w:val="00724821"/>
    <w:rsid w:val="00724EB8"/>
    <w:rsid w:val="0072658B"/>
    <w:rsid w:val="00726FFF"/>
    <w:rsid w:val="00734CE7"/>
    <w:rsid w:val="0073548F"/>
    <w:rsid w:val="00735577"/>
    <w:rsid w:val="00741EA6"/>
    <w:rsid w:val="007423B1"/>
    <w:rsid w:val="00744AB7"/>
    <w:rsid w:val="007521F8"/>
    <w:rsid w:val="0075337F"/>
    <w:rsid w:val="0075477F"/>
    <w:rsid w:val="00754C68"/>
    <w:rsid w:val="00755DCD"/>
    <w:rsid w:val="00756FF0"/>
    <w:rsid w:val="00757D69"/>
    <w:rsid w:val="00762059"/>
    <w:rsid w:val="007644F6"/>
    <w:rsid w:val="00765B05"/>
    <w:rsid w:val="007670E6"/>
    <w:rsid w:val="00771430"/>
    <w:rsid w:val="007725C2"/>
    <w:rsid w:val="00773482"/>
    <w:rsid w:val="007761C4"/>
    <w:rsid w:val="00776440"/>
    <w:rsid w:val="00777018"/>
    <w:rsid w:val="0077727E"/>
    <w:rsid w:val="00777313"/>
    <w:rsid w:val="00777669"/>
    <w:rsid w:val="00777CE6"/>
    <w:rsid w:val="00781CFE"/>
    <w:rsid w:val="0078488D"/>
    <w:rsid w:val="00786D1C"/>
    <w:rsid w:val="0079332E"/>
    <w:rsid w:val="00795BE4"/>
    <w:rsid w:val="007971E8"/>
    <w:rsid w:val="00797983"/>
    <w:rsid w:val="007A19A1"/>
    <w:rsid w:val="007A2A0A"/>
    <w:rsid w:val="007A3975"/>
    <w:rsid w:val="007A5119"/>
    <w:rsid w:val="007A76F7"/>
    <w:rsid w:val="007B10A6"/>
    <w:rsid w:val="007B3665"/>
    <w:rsid w:val="007B383C"/>
    <w:rsid w:val="007B5EDE"/>
    <w:rsid w:val="007B63C3"/>
    <w:rsid w:val="007B7874"/>
    <w:rsid w:val="007C0754"/>
    <w:rsid w:val="007C0E00"/>
    <w:rsid w:val="007C1D56"/>
    <w:rsid w:val="007C26BF"/>
    <w:rsid w:val="007C55AC"/>
    <w:rsid w:val="007D133A"/>
    <w:rsid w:val="007D3146"/>
    <w:rsid w:val="007E0293"/>
    <w:rsid w:val="007E6589"/>
    <w:rsid w:val="007E704D"/>
    <w:rsid w:val="007F15A2"/>
    <w:rsid w:val="007F23B0"/>
    <w:rsid w:val="007F241E"/>
    <w:rsid w:val="007F28DB"/>
    <w:rsid w:val="007F3627"/>
    <w:rsid w:val="00802A50"/>
    <w:rsid w:val="00803723"/>
    <w:rsid w:val="008060C4"/>
    <w:rsid w:val="00810697"/>
    <w:rsid w:val="00814B55"/>
    <w:rsid w:val="00814E8D"/>
    <w:rsid w:val="00815AAA"/>
    <w:rsid w:val="0081719F"/>
    <w:rsid w:val="00820400"/>
    <w:rsid w:val="00826D2C"/>
    <w:rsid w:val="008324FA"/>
    <w:rsid w:val="00832E93"/>
    <w:rsid w:val="008341E0"/>
    <w:rsid w:val="00834386"/>
    <w:rsid w:val="00844994"/>
    <w:rsid w:val="008458DA"/>
    <w:rsid w:val="00847930"/>
    <w:rsid w:val="0085007D"/>
    <w:rsid w:val="008503B3"/>
    <w:rsid w:val="00850545"/>
    <w:rsid w:val="00852163"/>
    <w:rsid w:val="00852EEF"/>
    <w:rsid w:val="00854A33"/>
    <w:rsid w:val="00856AB7"/>
    <w:rsid w:val="00856EC4"/>
    <w:rsid w:val="008572D7"/>
    <w:rsid w:val="00857B0B"/>
    <w:rsid w:val="00857CB6"/>
    <w:rsid w:val="00860C90"/>
    <w:rsid w:val="008631E6"/>
    <w:rsid w:val="00863406"/>
    <w:rsid w:val="00865867"/>
    <w:rsid w:val="00865B00"/>
    <w:rsid w:val="008661E0"/>
    <w:rsid w:val="00867025"/>
    <w:rsid w:val="0086707B"/>
    <w:rsid w:val="00870C58"/>
    <w:rsid w:val="00870DD8"/>
    <w:rsid w:val="00871516"/>
    <w:rsid w:val="00871BE0"/>
    <w:rsid w:val="00871E02"/>
    <w:rsid w:val="0087500F"/>
    <w:rsid w:val="0088187F"/>
    <w:rsid w:val="008874EB"/>
    <w:rsid w:val="008877A7"/>
    <w:rsid w:val="00893CF6"/>
    <w:rsid w:val="00895729"/>
    <w:rsid w:val="0089631B"/>
    <w:rsid w:val="008A3EDE"/>
    <w:rsid w:val="008A45C7"/>
    <w:rsid w:val="008A4D10"/>
    <w:rsid w:val="008A61E8"/>
    <w:rsid w:val="008B3B6F"/>
    <w:rsid w:val="008B4770"/>
    <w:rsid w:val="008B5EDD"/>
    <w:rsid w:val="008B7642"/>
    <w:rsid w:val="008B7964"/>
    <w:rsid w:val="008C24A1"/>
    <w:rsid w:val="008C29DE"/>
    <w:rsid w:val="008C2A4F"/>
    <w:rsid w:val="008C5794"/>
    <w:rsid w:val="008C5989"/>
    <w:rsid w:val="008C657C"/>
    <w:rsid w:val="008C698B"/>
    <w:rsid w:val="008D4494"/>
    <w:rsid w:val="008D5DC3"/>
    <w:rsid w:val="008D6669"/>
    <w:rsid w:val="008D7D60"/>
    <w:rsid w:val="008E063F"/>
    <w:rsid w:val="008E3412"/>
    <w:rsid w:val="008E59DF"/>
    <w:rsid w:val="008E5C15"/>
    <w:rsid w:val="008E6854"/>
    <w:rsid w:val="008E7876"/>
    <w:rsid w:val="008F0E60"/>
    <w:rsid w:val="008F24AF"/>
    <w:rsid w:val="008F3651"/>
    <w:rsid w:val="008F4E9A"/>
    <w:rsid w:val="008F5473"/>
    <w:rsid w:val="008F5CBE"/>
    <w:rsid w:val="008F60ED"/>
    <w:rsid w:val="008F6777"/>
    <w:rsid w:val="00900A3F"/>
    <w:rsid w:val="009018BA"/>
    <w:rsid w:val="00901BDD"/>
    <w:rsid w:val="00905039"/>
    <w:rsid w:val="00905F7C"/>
    <w:rsid w:val="009061C5"/>
    <w:rsid w:val="00907E38"/>
    <w:rsid w:val="00913A61"/>
    <w:rsid w:val="009142D2"/>
    <w:rsid w:val="009206FD"/>
    <w:rsid w:val="00921F6E"/>
    <w:rsid w:val="00922746"/>
    <w:rsid w:val="00924CB8"/>
    <w:rsid w:val="0092549B"/>
    <w:rsid w:val="00926AC7"/>
    <w:rsid w:val="009300AE"/>
    <w:rsid w:val="00930548"/>
    <w:rsid w:val="00930925"/>
    <w:rsid w:val="0093121F"/>
    <w:rsid w:val="00931856"/>
    <w:rsid w:val="00931A86"/>
    <w:rsid w:val="00932365"/>
    <w:rsid w:val="00941A75"/>
    <w:rsid w:val="00945558"/>
    <w:rsid w:val="0095176E"/>
    <w:rsid w:val="00953332"/>
    <w:rsid w:val="009551DA"/>
    <w:rsid w:val="00956338"/>
    <w:rsid w:val="00956404"/>
    <w:rsid w:val="00961FCA"/>
    <w:rsid w:val="00963F8F"/>
    <w:rsid w:val="009650ED"/>
    <w:rsid w:val="00965A3C"/>
    <w:rsid w:val="00965D2A"/>
    <w:rsid w:val="00965F0D"/>
    <w:rsid w:val="00965F6B"/>
    <w:rsid w:val="00973312"/>
    <w:rsid w:val="0097793F"/>
    <w:rsid w:val="00981F16"/>
    <w:rsid w:val="00982380"/>
    <w:rsid w:val="0098443F"/>
    <w:rsid w:val="00985157"/>
    <w:rsid w:val="00990F6B"/>
    <w:rsid w:val="0099465B"/>
    <w:rsid w:val="00994814"/>
    <w:rsid w:val="00994941"/>
    <w:rsid w:val="00995683"/>
    <w:rsid w:val="00996A06"/>
    <w:rsid w:val="009A0262"/>
    <w:rsid w:val="009A066C"/>
    <w:rsid w:val="009A09BA"/>
    <w:rsid w:val="009A0E65"/>
    <w:rsid w:val="009A169F"/>
    <w:rsid w:val="009A24FE"/>
    <w:rsid w:val="009A3CC1"/>
    <w:rsid w:val="009A6A70"/>
    <w:rsid w:val="009B0EBB"/>
    <w:rsid w:val="009B25BA"/>
    <w:rsid w:val="009B6D1B"/>
    <w:rsid w:val="009B723A"/>
    <w:rsid w:val="009B7305"/>
    <w:rsid w:val="009B7422"/>
    <w:rsid w:val="009C74ED"/>
    <w:rsid w:val="009D2119"/>
    <w:rsid w:val="009D2B52"/>
    <w:rsid w:val="009D39DC"/>
    <w:rsid w:val="009D3C1A"/>
    <w:rsid w:val="009D4284"/>
    <w:rsid w:val="009D437A"/>
    <w:rsid w:val="009D4F23"/>
    <w:rsid w:val="009D75F2"/>
    <w:rsid w:val="009E0B6F"/>
    <w:rsid w:val="009E2C6D"/>
    <w:rsid w:val="009E3B6B"/>
    <w:rsid w:val="009E3F82"/>
    <w:rsid w:val="009E627B"/>
    <w:rsid w:val="009F0C6F"/>
    <w:rsid w:val="009F5CF3"/>
    <w:rsid w:val="009F722A"/>
    <w:rsid w:val="00A0095D"/>
    <w:rsid w:val="00A0320C"/>
    <w:rsid w:val="00A04C24"/>
    <w:rsid w:val="00A06395"/>
    <w:rsid w:val="00A06565"/>
    <w:rsid w:val="00A07AF7"/>
    <w:rsid w:val="00A13713"/>
    <w:rsid w:val="00A151AB"/>
    <w:rsid w:val="00A15A96"/>
    <w:rsid w:val="00A15FE3"/>
    <w:rsid w:val="00A16E48"/>
    <w:rsid w:val="00A173FA"/>
    <w:rsid w:val="00A25B04"/>
    <w:rsid w:val="00A267EE"/>
    <w:rsid w:val="00A271AA"/>
    <w:rsid w:val="00A30E1B"/>
    <w:rsid w:val="00A32DF1"/>
    <w:rsid w:val="00A434D2"/>
    <w:rsid w:val="00A46DA0"/>
    <w:rsid w:val="00A478CC"/>
    <w:rsid w:val="00A511BF"/>
    <w:rsid w:val="00A544E2"/>
    <w:rsid w:val="00A56326"/>
    <w:rsid w:val="00A6096A"/>
    <w:rsid w:val="00A60B16"/>
    <w:rsid w:val="00A60E41"/>
    <w:rsid w:val="00A60E57"/>
    <w:rsid w:val="00A615C7"/>
    <w:rsid w:val="00A62ED3"/>
    <w:rsid w:val="00A6444A"/>
    <w:rsid w:val="00A64613"/>
    <w:rsid w:val="00A6523C"/>
    <w:rsid w:val="00A67FA1"/>
    <w:rsid w:val="00A71426"/>
    <w:rsid w:val="00A7597B"/>
    <w:rsid w:val="00A80EBD"/>
    <w:rsid w:val="00A827AE"/>
    <w:rsid w:val="00A9156E"/>
    <w:rsid w:val="00A93D42"/>
    <w:rsid w:val="00A94588"/>
    <w:rsid w:val="00A9560E"/>
    <w:rsid w:val="00A95C89"/>
    <w:rsid w:val="00A97589"/>
    <w:rsid w:val="00A97682"/>
    <w:rsid w:val="00AA0907"/>
    <w:rsid w:val="00AA24C2"/>
    <w:rsid w:val="00AA2CFD"/>
    <w:rsid w:val="00AA324D"/>
    <w:rsid w:val="00AA527A"/>
    <w:rsid w:val="00AA6D79"/>
    <w:rsid w:val="00AA7028"/>
    <w:rsid w:val="00AB57F4"/>
    <w:rsid w:val="00AB70EC"/>
    <w:rsid w:val="00AB7AF6"/>
    <w:rsid w:val="00AC336E"/>
    <w:rsid w:val="00AC3887"/>
    <w:rsid w:val="00AC7C8C"/>
    <w:rsid w:val="00AD056B"/>
    <w:rsid w:val="00AD2292"/>
    <w:rsid w:val="00AD28F9"/>
    <w:rsid w:val="00AD3339"/>
    <w:rsid w:val="00AD6CB8"/>
    <w:rsid w:val="00AE38AE"/>
    <w:rsid w:val="00AE3B11"/>
    <w:rsid w:val="00AE4BDE"/>
    <w:rsid w:val="00AE50E5"/>
    <w:rsid w:val="00AE5427"/>
    <w:rsid w:val="00AE64B0"/>
    <w:rsid w:val="00AE64EF"/>
    <w:rsid w:val="00AE6672"/>
    <w:rsid w:val="00AF045D"/>
    <w:rsid w:val="00AF20EF"/>
    <w:rsid w:val="00AF2726"/>
    <w:rsid w:val="00AF3152"/>
    <w:rsid w:val="00AF50B2"/>
    <w:rsid w:val="00B015A3"/>
    <w:rsid w:val="00B02C41"/>
    <w:rsid w:val="00B07749"/>
    <w:rsid w:val="00B11761"/>
    <w:rsid w:val="00B12AD5"/>
    <w:rsid w:val="00B141CD"/>
    <w:rsid w:val="00B14EAF"/>
    <w:rsid w:val="00B15197"/>
    <w:rsid w:val="00B1536D"/>
    <w:rsid w:val="00B15A11"/>
    <w:rsid w:val="00B15C99"/>
    <w:rsid w:val="00B17195"/>
    <w:rsid w:val="00B245BA"/>
    <w:rsid w:val="00B267FB"/>
    <w:rsid w:val="00B3205E"/>
    <w:rsid w:val="00B34D34"/>
    <w:rsid w:val="00B37152"/>
    <w:rsid w:val="00B426AB"/>
    <w:rsid w:val="00B4482F"/>
    <w:rsid w:val="00B44A19"/>
    <w:rsid w:val="00B44F1E"/>
    <w:rsid w:val="00B47169"/>
    <w:rsid w:val="00B534F0"/>
    <w:rsid w:val="00B5567F"/>
    <w:rsid w:val="00B57B18"/>
    <w:rsid w:val="00B57D23"/>
    <w:rsid w:val="00B634B2"/>
    <w:rsid w:val="00B653B8"/>
    <w:rsid w:val="00B654A4"/>
    <w:rsid w:val="00B658DB"/>
    <w:rsid w:val="00B66045"/>
    <w:rsid w:val="00B66854"/>
    <w:rsid w:val="00B708B2"/>
    <w:rsid w:val="00B72202"/>
    <w:rsid w:val="00B737C9"/>
    <w:rsid w:val="00B73AEF"/>
    <w:rsid w:val="00B80AB9"/>
    <w:rsid w:val="00B851D3"/>
    <w:rsid w:val="00B858ED"/>
    <w:rsid w:val="00B861CE"/>
    <w:rsid w:val="00B87506"/>
    <w:rsid w:val="00B91E55"/>
    <w:rsid w:val="00BA0B2E"/>
    <w:rsid w:val="00BA7A32"/>
    <w:rsid w:val="00BB005D"/>
    <w:rsid w:val="00BB3D47"/>
    <w:rsid w:val="00BB641E"/>
    <w:rsid w:val="00BB72CA"/>
    <w:rsid w:val="00BB7C7D"/>
    <w:rsid w:val="00BC1839"/>
    <w:rsid w:val="00BC3ECC"/>
    <w:rsid w:val="00BC5126"/>
    <w:rsid w:val="00BC7954"/>
    <w:rsid w:val="00BD132E"/>
    <w:rsid w:val="00BD493D"/>
    <w:rsid w:val="00BE37BD"/>
    <w:rsid w:val="00BE3D5D"/>
    <w:rsid w:val="00BE40EF"/>
    <w:rsid w:val="00BE4743"/>
    <w:rsid w:val="00BE6C24"/>
    <w:rsid w:val="00BE7D65"/>
    <w:rsid w:val="00BF7B14"/>
    <w:rsid w:val="00C02597"/>
    <w:rsid w:val="00C04DF8"/>
    <w:rsid w:val="00C05355"/>
    <w:rsid w:val="00C0594B"/>
    <w:rsid w:val="00C10E93"/>
    <w:rsid w:val="00C136AC"/>
    <w:rsid w:val="00C168EC"/>
    <w:rsid w:val="00C172E9"/>
    <w:rsid w:val="00C203DB"/>
    <w:rsid w:val="00C21A4D"/>
    <w:rsid w:val="00C21EB9"/>
    <w:rsid w:val="00C23DFD"/>
    <w:rsid w:val="00C34F1E"/>
    <w:rsid w:val="00C35293"/>
    <w:rsid w:val="00C37384"/>
    <w:rsid w:val="00C37AC3"/>
    <w:rsid w:val="00C41D85"/>
    <w:rsid w:val="00C41E99"/>
    <w:rsid w:val="00C43CF2"/>
    <w:rsid w:val="00C43D1D"/>
    <w:rsid w:val="00C43EBE"/>
    <w:rsid w:val="00C43FA4"/>
    <w:rsid w:val="00C44E8A"/>
    <w:rsid w:val="00C46A3E"/>
    <w:rsid w:val="00C47064"/>
    <w:rsid w:val="00C47C22"/>
    <w:rsid w:val="00C51D5F"/>
    <w:rsid w:val="00C523F3"/>
    <w:rsid w:val="00C52499"/>
    <w:rsid w:val="00C6239A"/>
    <w:rsid w:val="00C634D4"/>
    <w:rsid w:val="00C635DD"/>
    <w:rsid w:val="00C640F3"/>
    <w:rsid w:val="00C66866"/>
    <w:rsid w:val="00C70A14"/>
    <w:rsid w:val="00C72934"/>
    <w:rsid w:val="00C733B3"/>
    <w:rsid w:val="00C73E9D"/>
    <w:rsid w:val="00C74B6D"/>
    <w:rsid w:val="00C74D89"/>
    <w:rsid w:val="00C77378"/>
    <w:rsid w:val="00C77D13"/>
    <w:rsid w:val="00C804CE"/>
    <w:rsid w:val="00C8230C"/>
    <w:rsid w:val="00C82A65"/>
    <w:rsid w:val="00C92A12"/>
    <w:rsid w:val="00C95649"/>
    <w:rsid w:val="00C96F8A"/>
    <w:rsid w:val="00CA3059"/>
    <w:rsid w:val="00CA51DC"/>
    <w:rsid w:val="00CA53CB"/>
    <w:rsid w:val="00CA6F39"/>
    <w:rsid w:val="00CB66F8"/>
    <w:rsid w:val="00CC00D4"/>
    <w:rsid w:val="00CC2868"/>
    <w:rsid w:val="00CC7768"/>
    <w:rsid w:val="00CC7808"/>
    <w:rsid w:val="00CD2220"/>
    <w:rsid w:val="00CD2746"/>
    <w:rsid w:val="00CD3E43"/>
    <w:rsid w:val="00CD5647"/>
    <w:rsid w:val="00CD7E91"/>
    <w:rsid w:val="00CE4DA6"/>
    <w:rsid w:val="00CE5753"/>
    <w:rsid w:val="00CE733A"/>
    <w:rsid w:val="00CF0678"/>
    <w:rsid w:val="00CF312B"/>
    <w:rsid w:val="00CF467E"/>
    <w:rsid w:val="00CF5A94"/>
    <w:rsid w:val="00CF5D01"/>
    <w:rsid w:val="00CF67BC"/>
    <w:rsid w:val="00CF6F90"/>
    <w:rsid w:val="00CF792F"/>
    <w:rsid w:val="00D01B69"/>
    <w:rsid w:val="00D04F10"/>
    <w:rsid w:val="00D07C53"/>
    <w:rsid w:val="00D143BE"/>
    <w:rsid w:val="00D1579C"/>
    <w:rsid w:val="00D20658"/>
    <w:rsid w:val="00D2159D"/>
    <w:rsid w:val="00D2223D"/>
    <w:rsid w:val="00D25952"/>
    <w:rsid w:val="00D277FE"/>
    <w:rsid w:val="00D30B64"/>
    <w:rsid w:val="00D30E08"/>
    <w:rsid w:val="00D3300D"/>
    <w:rsid w:val="00D36072"/>
    <w:rsid w:val="00D37038"/>
    <w:rsid w:val="00D4042E"/>
    <w:rsid w:val="00D41A5B"/>
    <w:rsid w:val="00D42B68"/>
    <w:rsid w:val="00D4547C"/>
    <w:rsid w:val="00D47244"/>
    <w:rsid w:val="00D50662"/>
    <w:rsid w:val="00D5238D"/>
    <w:rsid w:val="00D52A5F"/>
    <w:rsid w:val="00D56053"/>
    <w:rsid w:val="00D61ECA"/>
    <w:rsid w:val="00D62650"/>
    <w:rsid w:val="00D64ABF"/>
    <w:rsid w:val="00D66E00"/>
    <w:rsid w:val="00D67752"/>
    <w:rsid w:val="00D67795"/>
    <w:rsid w:val="00D72093"/>
    <w:rsid w:val="00D73107"/>
    <w:rsid w:val="00D73780"/>
    <w:rsid w:val="00D75828"/>
    <w:rsid w:val="00D75D37"/>
    <w:rsid w:val="00D77FE6"/>
    <w:rsid w:val="00D815AE"/>
    <w:rsid w:val="00D81893"/>
    <w:rsid w:val="00D84B74"/>
    <w:rsid w:val="00D84DBB"/>
    <w:rsid w:val="00D86E93"/>
    <w:rsid w:val="00D90E3C"/>
    <w:rsid w:val="00D920F0"/>
    <w:rsid w:val="00D930F1"/>
    <w:rsid w:val="00D939F8"/>
    <w:rsid w:val="00D94DFC"/>
    <w:rsid w:val="00D95031"/>
    <w:rsid w:val="00D96276"/>
    <w:rsid w:val="00DA03F6"/>
    <w:rsid w:val="00DA5024"/>
    <w:rsid w:val="00DA6548"/>
    <w:rsid w:val="00DB016C"/>
    <w:rsid w:val="00DB1A3D"/>
    <w:rsid w:val="00DB3E17"/>
    <w:rsid w:val="00DB3F73"/>
    <w:rsid w:val="00DB6226"/>
    <w:rsid w:val="00DB65A5"/>
    <w:rsid w:val="00DC0B3D"/>
    <w:rsid w:val="00DC1F75"/>
    <w:rsid w:val="00DC4AB3"/>
    <w:rsid w:val="00DC6A35"/>
    <w:rsid w:val="00DD067E"/>
    <w:rsid w:val="00DD0F7B"/>
    <w:rsid w:val="00DD18EF"/>
    <w:rsid w:val="00DD5756"/>
    <w:rsid w:val="00DD65E4"/>
    <w:rsid w:val="00DE1EF7"/>
    <w:rsid w:val="00DE576C"/>
    <w:rsid w:val="00DE735A"/>
    <w:rsid w:val="00DF1F2E"/>
    <w:rsid w:val="00DF4535"/>
    <w:rsid w:val="00DF4959"/>
    <w:rsid w:val="00DF4A63"/>
    <w:rsid w:val="00E006B4"/>
    <w:rsid w:val="00E0144F"/>
    <w:rsid w:val="00E102A2"/>
    <w:rsid w:val="00E1062A"/>
    <w:rsid w:val="00E107FB"/>
    <w:rsid w:val="00E10C73"/>
    <w:rsid w:val="00E112DD"/>
    <w:rsid w:val="00E161A5"/>
    <w:rsid w:val="00E21871"/>
    <w:rsid w:val="00E22951"/>
    <w:rsid w:val="00E23A19"/>
    <w:rsid w:val="00E25178"/>
    <w:rsid w:val="00E2571D"/>
    <w:rsid w:val="00E30179"/>
    <w:rsid w:val="00E303B6"/>
    <w:rsid w:val="00E303C3"/>
    <w:rsid w:val="00E30F69"/>
    <w:rsid w:val="00E315F0"/>
    <w:rsid w:val="00E32E7F"/>
    <w:rsid w:val="00E34A0B"/>
    <w:rsid w:val="00E374B2"/>
    <w:rsid w:val="00E40A7C"/>
    <w:rsid w:val="00E40EAB"/>
    <w:rsid w:val="00E424B9"/>
    <w:rsid w:val="00E42CF7"/>
    <w:rsid w:val="00E43036"/>
    <w:rsid w:val="00E43310"/>
    <w:rsid w:val="00E44E45"/>
    <w:rsid w:val="00E50621"/>
    <w:rsid w:val="00E52522"/>
    <w:rsid w:val="00E52BCF"/>
    <w:rsid w:val="00E54A14"/>
    <w:rsid w:val="00E55AF7"/>
    <w:rsid w:val="00E578D0"/>
    <w:rsid w:val="00E66358"/>
    <w:rsid w:val="00E669FC"/>
    <w:rsid w:val="00E6739A"/>
    <w:rsid w:val="00E7289A"/>
    <w:rsid w:val="00E72E39"/>
    <w:rsid w:val="00E73AE5"/>
    <w:rsid w:val="00E80EF7"/>
    <w:rsid w:val="00E85B83"/>
    <w:rsid w:val="00E926BE"/>
    <w:rsid w:val="00E92B45"/>
    <w:rsid w:val="00E93D74"/>
    <w:rsid w:val="00EA34DE"/>
    <w:rsid w:val="00EA5CB7"/>
    <w:rsid w:val="00EA630C"/>
    <w:rsid w:val="00EA6765"/>
    <w:rsid w:val="00EA6CE0"/>
    <w:rsid w:val="00EB4B85"/>
    <w:rsid w:val="00EB5E55"/>
    <w:rsid w:val="00EB6354"/>
    <w:rsid w:val="00EB77DF"/>
    <w:rsid w:val="00EB7851"/>
    <w:rsid w:val="00EC141E"/>
    <w:rsid w:val="00EC3B88"/>
    <w:rsid w:val="00EC707A"/>
    <w:rsid w:val="00ED0014"/>
    <w:rsid w:val="00ED3631"/>
    <w:rsid w:val="00ED60D1"/>
    <w:rsid w:val="00ED662F"/>
    <w:rsid w:val="00ED6F83"/>
    <w:rsid w:val="00ED76CC"/>
    <w:rsid w:val="00EE0873"/>
    <w:rsid w:val="00EE2E65"/>
    <w:rsid w:val="00EE4DFD"/>
    <w:rsid w:val="00EE4EEE"/>
    <w:rsid w:val="00EE553C"/>
    <w:rsid w:val="00EE7352"/>
    <w:rsid w:val="00EF1AB7"/>
    <w:rsid w:val="00EF1F8A"/>
    <w:rsid w:val="00F00137"/>
    <w:rsid w:val="00F0274A"/>
    <w:rsid w:val="00F04253"/>
    <w:rsid w:val="00F04C1E"/>
    <w:rsid w:val="00F06EE2"/>
    <w:rsid w:val="00F15B43"/>
    <w:rsid w:val="00F15FFE"/>
    <w:rsid w:val="00F2058B"/>
    <w:rsid w:val="00F20949"/>
    <w:rsid w:val="00F21CF9"/>
    <w:rsid w:val="00F22049"/>
    <w:rsid w:val="00F23048"/>
    <w:rsid w:val="00F25387"/>
    <w:rsid w:val="00F26893"/>
    <w:rsid w:val="00F30388"/>
    <w:rsid w:val="00F3123C"/>
    <w:rsid w:val="00F32C9A"/>
    <w:rsid w:val="00F34B09"/>
    <w:rsid w:val="00F35CCE"/>
    <w:rsid w:val="00F3764B"/>
    <w:rsid w:val="00F37DC2"/>
    <w:rsid w:val="00F40B57"/>
    <w:rsid w:val="00F42051"/>
    <w:rsid w:val="00F422C7"/>
    <w:rsid w:val="00F4287C"/>
    <w:rsid w:val="00F436C7"/>
    <w:rsid w:val="00F452B7"/>
    <w:rsid w:val="00F45879"/>
    <w:rsid w:val="00F45B95"/>
    <w:rsid w:val="00F4752C"/>
    <w:rsid w:val="00F5064E"/>
    <w:rsid w:val="00F507AB"/>
    <w:rsid w:val="00F5552F"/>
    <w:rsid w:val="00F55B2B"/>
    <w:rsid w:val="00F600BA"/>
    <w:rsid w:val="00F62EA3"/>
    <w:rsid w:val="00F66416"/>
    <w:rsid w:val="00F67B0A"/>
    <w:rsid w:val="00F71DED"/>
    <w:rsid w:val="00F72AA2"/>
    <w:rsid w:val="00F77513"/>
    <w:rsid w:val="00F8274F"/>
    <w:rsid w:val="00F82ABB"/>
    <w:rsid w:val="00F842A1"/>
    <w:rsid w:val="00F85E95"/>
    <w:rsid w:val="00F87184"/>
    <w:rsid w:val="00F87C11"/>
    <w:rsid w:val="00F90C51"/>
    <w:rsid w:val="00F97901"/>
    <w:rsid w:val="00FA45AF"/>
    <w:rsid w:val="00FA46AC"/>
    <w:rsid w:val="00FB637E"/>
    <w:rsid w:val="00FC09C2"/>
    <w:rsid w:val="00FC535C"/>
    <w:rsid w:val="00FC5734"/>
    <w:rsid w:val="00FC5803"/>
    <w:rsid w:val="00FD087A"/>
    <w:rsid w:val="00FD1055"/>
    <w:rsid w:val="00FD112A"/>
    <w:rsid w:val="00FD34C9"/>
    <w:rsid w:val="00FE4869"/>
    <w:rsid w:val="00FE53CB"/>
    <w:rsid w:val="00FE72A9"/>
    <w:rsid w:val="00FE77D6"/>
    <w:rsid w:val="00FF21D4"/>
    <w:rsid w:val="00FF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B10A6"/>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7B10A6"/>
    <w:pPr>
      <w:keepNext/>
      <w:suppressAutoHyphens w:val="0"/>
      <w:jc w:val="center"/>
      <w:outlineLvl w:val="0"/>
    </w:pPr>
    <w:rPr>
      <w:rFonts w:ascii="Arial" w:hAnsi="Arial"/>
      <w:b/>
      <w:bCs/>
      <w:u w:val="single"/>
      <w:lang w:val="x-none" w:eastAsia="ru-RU"/>
    </w:rPr>
  </w:style>
  <w:style w:type="paragraph" w:styleId="2">
    <w:name w:val="heading 2"/>
    <w:basedOn w:val="a"/>
    <w:next w:val="a"/>
    <w:link w:val="20"/>
    <w:uiPriority w:val="9"/>
    <w:unhideWhenUsed/>
    <w:qFormat/>
    <w:rsid w:val="00DD5756"/>
    <w:pPr>
      <w:keepNext/>
      <w:spacing w:before="240" w:after="60"/>
      <w:outlineLvl w:val="1"/>
    </w:pPr>
    <w:rPr>
      <w:rFonts w:ascii="Cambria" w:hAnsi="Cambria"/>
      <w:b/>
      <w:bCs/>
      <w:i/>
      <w:iCs/>
      <w:sz w:val="28"/>
      <w:szCs w:val="28"/>
      <w:lang w:val="x-none"/>
    </w:rPr>
  </w:style>
  <w:style w:type="paragraph" w:styleId="5">
    <w:name w:val="heading 5"/>
    <w:basedOn w:val="a"/>
    <w:next w:val="a"/>
    <w:link w:val="50"/>
    <w:uiPriority w:val="9"/>
    <w:semiHidden/>
    <w:unhideWhenUsed/>
    <w:qFormat/>
    <w:rsid w:val="00423BB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B10A6"/>
    <w:pPr>
      <w:spacing w:before="240" w:after="60"/>
      <w:outlineLvl w:val="5"/>
    </w:pPr>
    <w:rPr>
      <w:rFonts w:ascii="Calibri" w:hAnsi="Calibri"/>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10A6"/>
    <w:rPr>
      <w:rFonts w:ascii="Arial" w:eastAsia="Times New Roman" w:hAnsi="Arial" w:cs="Arial"/>
      <w:b/>
      <w:bCs/>
      <w:sz w:val="24"/>
      <w:szCs w:val="24"/>
      <w:u w:val="single"/>
      <w:lang w:eastAsia="ru-RU"/>
    </w:rPr>
  </w:style>
  <w:style w:type="character" w:customStyle="1" w:styleId="60">
    <w:name w:val="Заголовок 6 Знак"/>
    <w:link w:val="6"/>
    <w:rsid w:val="007B10A6"/>
    <w:rPr>
      <w:rFonts w:ascii="Calibri" w:eastAsia="Times New Roman" w:hAnsi="Calibri" w:cs="Times New Roman"/>
      <w:b/>
      <w:bCs/>
      <w:lang w:eastAsia="ar-SA"/>
    </w:rPr>
  </w:style>
  <w:style w:type="paragraph" w:styleId="a3">
    <w:name w:val="Body Text"/>
    <w:basedOn w:val="a"/>
    <w:link w:val="a4"/>
    <w:rsid w:val="007B10A6"/>
    <w:pPr>
      <w:spacing w:after="120"/>
    </w:pPr>
    <w:rPr>
      <w:lang w:val="x-none"/>
    </w:rPr>
  </w:style>
  <w:style w:type="character" w:customStyle="1" w:styleId="a4">
    <w:name w:val="Основной текст Знак"/>
    <w:link w:val="a3"/>
    <w:rsid w:val="007B10A6"/>
    <w:rPr>
      <w:rFonts w:ascii="Times New Roman" w:eastAsia="Times New Roman" w:hAnsi="Times New Roman" w:cs="Times New Roman"/>
      <w:sz w:val="24"/>
      <w:szCs w:val="24"/>
      <w:lang w:eastAsia="ar-SA"/>
    </w:rPr>
  </w:style>
  <w:style w:type="table" w:styleId="a5">
    <w:name w:val="Table Grid"/>
    <w:basedOn w:val="a1"/>
    <w:rsid w:val="007B10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7B10A6"/>
    <w:rPr>
      <w:color w:val="0000FF"/>
      <w:u w:val="single"/>
    </w:rPr>
  </w:style>
  <w:style w:type="paragraph" w:styleId="a7">
    <w:name w:val="footer"/>
    <w:basedOn w:val="a"/>
    <w:link w:val="a8"/>
    <w:rsid w:val="007B10A6"/>
    <w:pPr>
      <w:tabs>
        <w:tab w:val="center" w:pos="4677"/>
        <w:tab w:val="right" w:pos="9355"/>
      </w:tabs>
    </w:pPr>
    <w:rPr>
      <w:lang w:val="x-none"/>
    </w:rPr>
  </w:style>
  <w:style w:type="character" w:customStyle="1" w:styleId="a8">
    <w:name w:val="Нижний колонтитул Знак"/>
    <w:link w:val="a7"/>
    <w:rsid w:val="007B10A6"/>
    <w:rPr>
      <w:rFonts w:ascii="Times New Roman" w:eastAsia="Times New Roman" w:hAnsi="Times New Roman" w:cs="Times New Roman"/>
      <w:sz w:val="24"/>
      <w:szCs w:val="24"/>
      <w:lang w:eastAsia="ar-SA"/>
    </w:rPr>
  </w:style>
  <w:style w:type="character" w:styleId="a9">
    <w:name w:val="page number"/>
    <w:rsid w:val="007B10A6"/>
  </w:style>
  <w:style w:type="paragraph" w:customStyle="1" w:styleId="aa">
    <w:name w:val="Знак Знак Знак Знак Знак Знак"/>
    <w:basedOn w:val="a"/>
    <w:autoRedefine/>
    <w:rsid w:val="007B10A6"/>
    <w:pPr>
      <w:suppressAutoHyphens w:val="0"/>
      <w:spacing w:after="160" w:line="240" w:lineRule="exact"/>
    </w:pPr>
    <w:rPr>
      <w:rFonts w:eastAsia="SimSun"/>
      <w:b/>
      <w:sz w:val="28"/>
      <w:lang w:val="en-US" w:eastAsia="en-US"/>
    </w:rPr>
  </w:style>
  <w:style w:type="paragraph" w:customStyle="1" w:styleId="11">
    <w:name w:val="Знак1"/>
    <w:basedOn w:val="a"/>
    <w:autoRedefine/>
    <w:rsid w:val="007B10A6"/>
    <w:pPr>
      <w:suppressAutoHyphens w:val="0"/>
      <w:spacing w:after="160" w:line="240" w:lineRule="exact"/>
    </w:pPr>
    <w:rPr>
      <w:rFonts w:eastAsia="SimSun"/>
      <w:b/>
      <w:sz w:val="28"/>
      <w:lang w:val="en-US" w:eastAsia="en-US"/>
    </w:rPr>
  </w:style>
  <w:style w:type="paragraph" w:styleId="ab">
    <w:name w:val="Balloon Text"/>
    <w:basedOn w:val="a"/>
    <w:link w:val="ac"/>
    <w:semiHidden/>
    <w:rsid w:val="007B10A6"/>
    <w:rPr>
      <w:rFonts w:ascii="Tahoma" w:hAnsi="Tahoma"/>
      <w:sz w:val="16"/>
      <w:szCs w:val="16"/>
      <w:lang w:val="x-none"/>
    </w:rPr>
  </w:style>
  <w:style w:type="character" w:customStyle="1" w:styleId="ac">
    <w:name w:val="Текст выноски Знак"/>
    <w:link w:val="ab"/>
    <w:semiHidden/>
    <w:rsid w:val="007B10A6"/>
    <w:rPr>
      <w:rFonts w:ascii="Tahoma" w:eastAsia="Times New Roman" w:hAnsi="Tahoma" w:cs="Tahoma"/>
      <w:sz w:val="16"/>
      <w:szCs w:val="16"/>
      <w:lang w:eastAsia="ar-SA"/>
    </w:rPr>
  </w:style>
  <w:style w:type="character" w:styleId="ad">
    <w:name w:val="Strong"/>
    <w:uiPriority w:val="22"/>
    <w:qFormat/>
    <w:rsid w:val="00FF21D4"/>
    <w:rPr>
      <w:b/>
      <w:bCs/>
    </w:rPr>
  </w:style>
  <w:style w:type="paragraph" w:styleId="ae">
    <w:name w:val="caption"/>
    <w:basedOn w:val="a"/>
    <w:next w:val="a"/>
    <w:semiHidden/>
    <w:unhideWhenUsed/>
    <w:qFormat/>
    <w:rsid w:val="00DD5756"/>
    <w:pPr>
      <w:shd w:val="clear" w:color="auto" w:fill="FFFFFF"/>
      <w:suppressAutoHyphens w:val="0"/>
      <w:autoSpaceDE w:val="0"/>
      <w:autoSpaceDN w:val="0"/>
      <w:adjustRightInd w:val="0"/>
      <w:jc w:val="right"/>
    </w:pPr>
    <w:rPr>
      <w:color w:val="000000"/>
      <w:sz w:val="28"/>
      <w:szCs w:val="20"/>
      <w:lang w:eastAsia="ru-RU"/>
    </w:rPr>
  </w:style>
  <w:style w:type="paragraph" w:styleId="af">
    <w:name w:val="No Spacing"/>
    <w:link w:val="af0"/>
    <w:uiPriority w:val="1"/>
    <w:qFormat/>
    <w:rsid w:val="00DD5756"/>
    <w:pPr>
      <w:suppressAutoHyphens/>
    </w:pPr>
    <w:rPr>
      <w:rFonts w:ascii="Times New Roman" w:eastAsia="Times New Roman" w:hAnsi="Times New Roman"/>
      <w:sz w:val="24"/>
      <w:szCs w:val="24"/>
      <w:lang w:eastAsia="ar-SA"/>
    </w:rPr>
  </w:style>
  <w:style w:type="character" w:customStyle="1" w:styleId="20">
    <w:name w:val="Заголовок 2 Знак"/>
    <w:link w:val="2"/>
    <w:uiPriority w:val="9"/>
    <w:rsid w:val="00DD5756"/>
    <w:rPr>
      <w:rFonts w:ascii="Cambria" w:eastAsia="Times New Roman" w:hAnsi="Cambria" w:cs="Times New Roman"/>
      <w:b/>
      <w:bCs/>
      <w:i/>
      <w:iCs/>
      <w:sz w:val="28"/>
      <w:szCs w:val="28"/>
      <w:lang w:eastAsia="ar-SA"/>
    </w:rPr>
  </w:style>
  <w:style w:type="paragraph" w:styleId="af1">
    <w:name w:val="Subtitle"/>
    <w:basedOn w:val="a"/>
    <w:next w:val="a"/>
    <w:link w:val="af2"/>
    <w:uiPriority w:val="11"/>
    <w:qFormat/>
    <w:rsid w:val="00CF67BC"/>
    <w:pPr>
      <w:spacing w:after="60"/>
      <w:jc w:val="center"/>
      <w:outlineLvl w:val="1"/>
    </w:pPr>
    <w:rPr>
      <w:rFonts w:ascii="Cambria" w:hAnsi="Cambria"/>
    </w:rPr>
  </w:style>
  <w:style w:type="character" w:customStyle="1" w:styleId="af2">
    <w:name w:val="Подзаголовок Знак"/>
    <w:link w:val="af1"/>
    <w:uiPriority w:val="11"/>
    <w:rsid w:val="00CF67BC"/>
    <w:rPr>
      <w:rFonts w:ascii="Cambria" w:eastAsia="Times New Roman" w:hAnsi="Cambria" w:cs="Times New Roman"/>
      <w:sz w:val="24"/>
      <w:szCs w:val="24"/>
      <w:lang w:val="ru-RU" w:eastAsia="ar-SA"/>
    </w:rPr>
  </w:style>
  <w:style w:type="paragraph" w:styleId="af3">
    <w:name w:val="Title"/>
    <w:basedOn w:val="a"/>
    <w:link w:val="af4"/>
    <w:qFormat/>
    <w:rsid w:val="00231A60"/>
    <w:pPr>
      <w:suppressAutoHyphens w:val="0"/>
      <w:jc w:val="center"/>
    </w:pPr>
    <w:rPr>
      <w:b/>
      <w:bCs/>
      <w:sz w:val="28"/>
      <w:szCs w:val="28"/>
      <w:lang w:val="x-none" w:eastAsia="x-none"/>
    </w:rPr>
  </w:style>
  <w:style w:type="character" w:customStyle="1" w:styleId="af4">
    <w:name w:val="Название Знак"/>
    <w:link w:val="af3"/>
    <w:rsid w:val="00231A60"/>
    <w:rPr>
      <w:rFonts w:ascii="Times New Roman" w:eastAsia="Times New Roman" w:hAnsi="Times New Roman"/>
      <w:b/>
      <w:bCs/>
      <w:sz w:val="28"/>
      <w:szCs w:val="28"/>
    </w:rPr>
  </w:style>
  <w:style w:type="character" w:customStyle="1" w:styleId="123">
    <w:name w:val="123 Знак"/>
    <w:link w:val="1230"/>
    <w:locked/>
    <w:rsid w:val="00D41A5B"/>
    <w:rPr>
      <w:lang w:val="en-US"/>
    </w:rPr>
  </w:style>
  <w:style w:type="paragraph" w:customStyle="1" w:styleId="1230">
    <w:name w:val="123"/>
    <w:basedOn w:val="a"/>
    <w:link w:val="123"/>
    <w:qFormat/>
    <w:rsid w:val="00D41A5B"/>
    <w:pPr>
      <w:suppressAutoHyphens w:val="0"/>
      <w:spacing w:after="200" w:line="276" w:lineRule="auto"/>
    </w:pPr>
    <w:rPr>
      <w:rFonts w:ascii="Calibri" w:eastAsia="Calibri" w:hAnsi="Calibri"/>
      <w:sz w:val="20"/>
      <w:szCs w:val="20"/>
      <w:lang w:val="en-US" w:eastAsia="x-none"/>
    </w:rPr>
  </w:style>
  <w:style w:type="paragraph" w:styleId="21">
    <w:name w:val="Body Text 2"/>
    <w:basedOn w:val="a"/>
    <w:link w:val="22"/>
    <w:unhideWhenUsed/>
    <w:rsid w:val="005A25BE"/>
    <w:pPr>
      <w:suppressAutoHyphens w:val="0"/>
      <w:spacing w:after="120" w:line="480" w:lineRule="auto"/>
    </w:pPr>
    <w:rPr>
      <w:lang w:eastAsia="ru-RU"/>
    </w:rPr>
  </w:style>
  <w:style w:type="character" w:customStyle="1" w:styleId="22">
    <w:name w:val="Основной текст 2 Знак"/>
    <w:link w:val="21"/>
    <w:rsid w:val="005A25BE"/>
    <w:rPr>
      <w:rFonts w:ascii="Times New Roman" w:eastAsia="Times New Roman" w:hAnsi="Times New Roman"/>
      <w:sz w:val="24"/>
      <w:szCs w:val="24"/>
    </w:rPr>
  </w:style>
  <w:style w:type="paragraph" w:customStyle="1" w:styleId="12">
    <w:name w:val="Без интервала1"/>
    <w:rsid w:val="004D73C0"/>
    <w:rPr>
      <w:rFonts w:eastAsia="Times New Roman"/>
      <w:sz w:val="22"/>
      <w:szCs w:val="22"/>
    </w:rPr>
  </w:style>
  <w:style w:type="character" w:customStyle="1" w:styleId="af0">
    <w:name w:val="Без интервала Знак"/>
    <w:link w:val="af"/>
    <w:uiPriority w:val="1"/>
    <w:locked/>
    <w:rsid w:val="00A16E48"/>
    <w:rPr>
      <w:rFonts w:ascii="Times New Roman" w:eastAsia="Times New Roman" w:hAnsi="Times New Roman"/>
      <w:sz w:val="24"/>
      <w:szCs w:val="24"/>
      <w:lang w:eastAsia="ar-SA" w:bidi="ar-SA"/>
    </w:rPr>
  </w:style>
  <w:style w:type="paragraph" w:customStyle="1" w:styleId="Standard">
    <w:name w:val="Standard"/>
    <w:rsid w:val="004B4EC4"/>
    <w:pPr>
      <w:suppressAutoHyphens/>
      <w:autoSpaceDN w:val="0"/>
      <w:spacing w:after="200" w:line="276" w:lineRule="auto"/>
    </w:pPr>
    <w:rPr>
      <w:rFonts w:eastAsia="Times New Roman"/>
      <w:kern w:val="3"/>
      <w:sz w:val="22"/>
      <w:szCs w:val="22"/>
      <w:lang w:eastAsia="zh-CN"/>
    </w:rPr>
  </w:style>
  <w:style w:type="paragraph" w:styleId="af5">
    <w:name w:val="List Paragraph"/>
    <w:basedOn w:val="a"/>
    <w:uiPriority w:val="34"/>
    <w:qFormat/>
    <w:rsid w:val="0075337F"/>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af6">
    <w:name w:val="Знак Знак Знак Знак Знак Знак"/>
    <w:basedOn w:val="a"/>
    <w:autoRedefine/>
    <w:rsid w:val="007D133A"/>
    <w:pPr>
      <w:suppressAutoHyphens w:val="0"/>
      <w:spacing w:after="160" w:line="240" w:lineRule="exact"/>
    </w:pPr>
    <w:rPr>
      <w:rFonts w:eastAsia="SimSun"/>
      <w:b/>
      <w:sz w:val="28"/>
      <w:lang w:val="en-US" w:eastAsia="en-US"/>
    </w:rPr>
  </w:style>
  <w:style w:type="character" w:styleId="af7">
    <w:name w:val="Book Title"/>
    <w:uiPriority w:val="99"/>
    <w:qFormat/>
    <w:rsid w:val="004E7D96"/>
    <w:rPr>
      <w:rFonts w:ascii="Century Schoolbook" w:hAnsi="Century Schoolbook" w:cs="Times New Roman" w:hint="default"/>
      <w:b/>
      <w:bCs/>
      <w:i/>
      <w:iCs/>
      <w:color w:val="00000A"/>
    </w:rPr>
  </w:style>
  <w:style w:type="character" w:customStyle="1" w:styleId="igdictionarysample">
    <w:name w:val="ig_dictionary_sample"/>
    <w:uiPriority w:val="99"/>
    <w:rsid w:val="00777CE6"/>
  </w:style>
  <w:style w:type="paragraph" w:customStyle="1" w:styleId="font7">
    <w:name w:val="font7"/>
    <w:basedOn w:val="a"/>
    <w:rsid w:val="00BB72CA"/>
    <w:pPr>
      <w:suppressAutoHyphens w:val="0"/>
      <w:spacing w:before="100" w:beforeAutospacing="1" w:after="100" w:afterAutospacing="1"/>
    </w:pPr>
    <w:rPr>
      <w:b/>
      <w:bCs/>
      <w:color w:val="000000"/>
      <w:sz w:val="20"/>
      <w:szCs w:val="20"/>
      <w:lang w:eastAsia="ru-RU"/>
    </w:rPr>
  </w:style>
  <w:style w:type="paragraph" w:styleId="af8">
    <w:name w:val="header"/>
    <w:basedOn w:val="a"/>
    <w:link w:val="af9"/>
    <w:uiPriority w:val="99"/>
    <w:unhideWhenUsed/>
    <w:rsid w:val="00930548"/>
    <w:pPr>
      <w:tabs>
        <w:tab w:val="center" w:pos="4677"/>
        <w:tab w:val="right" w:pos="9355"/>
      </w:tabs>
    </w:pPr>
  </w:style>
  <w:style w:type="character" w:customStyle="1" w:styleId="af9">
    <w:name w:val="Верхний колонтитул Знак"/>
    <w:basedOn w:val="a0"/>
    <w:link w:val="af8"/>
    <w:uiPriority w:val="99"/>
    <w:rsid w:val="00930548"/>
    <w:rPr>
      <w:rFonts w:ascii="Times New Roman" w:eastAsia="Times New Roman" w:hAnsi="Times New Roman"/>
      <w:sz w:val="24"/>
      <w:szCs w:val="24"/>
      <w:lang w:eastAsia="ar-SA"/>
    </w:rPr>
  </w:style>
  <w:style w:type="table" w:customStyle="1" w:styleId="13">
    <w:name w:val="Сетка таблицы1"/>
    <w:basedOn w:val="a1"/>
    <w:next w:val="a5"/>
    <w:uiPriority w:val="59"/>
    <w:rsid w:val="00F0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D720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semiHidden/>
    <w:unhideWhenUsed/>
    <w:rsid w:val="00C05355"/>
    <w:pPr>
      <w:spacing w:after="120"/>
      <w:ind w:left="283"/>
    </w:pPr>
  </w:style>
  <w:style w:type="character" w:customStyle="1" w:styleId="afb">
    <w:name w:val="Основной текст с отступом Знак"/>
    <w:basedOn w:val="a0"/>
    <w:link w:val="afa"/>
    <w:uiPriority w:val="99"/>
    <w:semiHidden/>
    <w:rsid w:val="00C05355"/>
    <w:rPr>
      <w:rFonts w:ascii="Times New Roman" w:eastAsia="Times New Roman" w:hAnsi="Times New Roman"/>
      <w:sz w:val="24"/>
      <w:szCs w:val="24"/>
      <w:lang w:eastAsia="ar-SA"/>
    </w:rPr>
  </w:style>
  <w:style w:type="character" w:customStyle="1" w:styleId="50">
    <w:name w:val="Заголовок 5 Знак"/>
    <w:basedOn w:val="a0"/>
    <w:link w:val="5"/>
    <w:uiPriority w:val="9"/>
    <w:semiHidden/>
    <w:rsid w:val="00423BB6"/>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B10A6"/>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7B10A6"/>
    <w:pPr>
      <w:keepNext/>
      <w:suppressAutoHyphens w:val="0"/>
      <w:jc w:val="center"/>
      <w:outlineLvl w:val="0"/>
    </w:pPr>
    <w:rPr>
      <w:rFonts w:ascii="Arial" w:hAnsi="Arial"/>
      <w:b/>
      <w:bCs/>
      <w:u w:val="single"/>
      <w:lang w:val="x-none" w:eastAsia="ru-RU"/>
    </w:rPr>
  </w:style>
  <w:style w:type="paragraph" w:styleId="2">
    <w:name w:val="heading 2"/>
    <w:basedOn w:val="a"/>
    <w:next w:val="a"/>
    <w:link w:val="20"/>
    <w:uiPriority w:val="9"/>
    <w:unhideWhenUsed/>
    <w:qFormat/>
    <w:rsid w:val="00DD5756"/>
    <w:pPr>
      <w:keepNext/>
      <w:spacing w:before="240" w:after="60"/>
      <w:outlineLvl w:val="1"/>
    </w:pPr>
    <w:rPr>
      <w:rFonts w:ascii="Cambria" w:hAnsi="Cambria"/>
      <w:b/>
      <w:bCs/>
      <w:i/>
      <w:iCs/>
      <w:sz w:val="28"/>
      <w:szCs w:val="28"/>
      <w:lang w:val="x-none"/>
    </w:rPr>
  </w:style>
  <w:style w:type="paragraph" w:styleId="5">
    <w:name w:val="heading 5"/>
    <w:basedOn w:val="a"/>
    <w:next w:val="a"/>
    <w:link w:val="50"/>
    <w:uiPriority w:val="9"/>
    <w:semiHidden/>
    <w:unhideWhenUsed/>
    <w:qFormat/>
    <w:rsid w:val="00423BB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B10A6"/>
    <w:pPr>
      <w:spacing w:before="240" w:after="60"/>
      <w:outlineLvl w:val="5"/>
    </w:pPr>
    <w:rPr>
      <w:rFonts w:ascii="Calibri" w:hAnsi="Calibri"/>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B10A6"/>
    <w:rPr>
      <w:rFonts w:ascii="Arial" w:eastAsia="Times New Roman" w:hAnsi="Arial" w:cs="Arial"/>
      <w:b/>
      <w:bCs/>
      <w:sz w:val="24"/>
      <w:szCs w:val="24"/>
      <w:u w:val="single"/>
      <w:lang w:eastAsia="ru-RU"/>
    </w:rPr>
  </w:style>
  <w:style w:type="character" w:customStyle="1" w:styleId="60">
    <w:name w:val="Заголовок 6 Знак"/>
    <w:link w:val="6"/>
    <w:rsid w:val="007B10A6"/>
    <w:rPr>
      <w:rFonts w:ascii="Calibri" w:eastAsia="Times New Roman" w:hAnsi="Calibri" w:cs="Times New Roman"/>
      <w:b/>
      <w:bCs/>
      <w:lang w:eastAsia="ar-SA"/>
    </w:rPr>
  </w:style>
  <w:style w:type="paragraph" w:styleId="a3">
    <w:name w:val="Body Text"/>
    <w:basedOn w:val="a"/>
    <w:link w:val="a4"/>
    <w:rsid w:val="007B10A6"/>
    <w:pPr>
      <w:spacing w:after="120"/>
    </w:pPr>
    <w:rPr>
      <w:lang w:val="x-none"/>
    </w:rPr>
  </w:style>
  <w:style w:type="character" w:customStyle="1" w:styleId="a4">
    <w:name w:val="Основной текст Знак"/>
    <w:link w:val="a3"/>
    <w:rsid w:val="007B10A6"/>
    <w:rPr>
      <w:rFonts w:ascii="Times New Roman" w:eastAsia="Times New Roman" w:hAnsi="Times New Roman" w:cs="Times New Roman"/>
      <w:sz w:val="24"/>
      <w:szCs w:val="24"/>
      <w:lang w:eastAsia="ar-SA"/>
    </w:rPr>
  </w:style>
  <w:style w:type="table" w:styleId="a5">
    <w:name w:val="Table Grid"/>
    <w:basedOn w:val="a1"/>
    <w:rsid w:val="007B10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7B10A6"/>
    <w:rPr>
      <w:color w:val="0000FF"/>
      <w:u w:val="single"/>
    </w:rPr>
  </w:style>
  <w:style w:type="paragraph" w:styleId="a7">
    <w:name w:val="footer"/>
    <w:basedOn w:val="a"/>
    <w:link w:val="a8"/>
    <w:rsid w:val="007B10A6"/>
    <w:pPr>
      <w:tabs>
        <w:tab w:val="center" w:pos="4677"/>
        <w:tab w:val="right" w:pos="9355"/>
      </w:tabs>
    </w:pPr>
    <w:rPr>
      <w:lang w:val="x-none"/>
    </w:rPr>
  </w:style>
  <w:style w:type="character" w:customStyle="1" w:styleId="a8">
    <w:name w:val="Нижний колонтитул Знак"/>
    <w:link w:val="a7"/>
    <w:rsid w:val="007B10A6"/>
    <w:rPr>
      <w:rFonts w:ascii="Times New Roman" w:eastAsia="Times New Roman" w:hAnsi="Times New Roman" w:cs="Times New Roman"/>
      <w:sz w:val="24"/>
      <w:szCs w:val="24"/>
      <w:lang w:eastAsia="ar-SA"/>
    </w:rPr>
  </w:style>
  <w:style w:type="character" w:styleId="a9">
    <w:name w:val="page number"/>
    <w:rsid w:val="007B10A6"/>
  </w:style>
  <w:style w:type="paragraph" w:customStyle="1" w:styleId="aa">
    <w:name w:val="Знак Знак Знак Знак Знак Знак"/>
    <w:basedOn w:val="a"/>
    <w:autoRedefine/>
    <w:rsid w:val="007B10A6"/>
    <w:pPr>
      <w:suppressAutoHyphens w:val="0"/>
      <w:spacing w:after="160" w:line="240" w:lineRule="exact"/>
    </w:pPr>
    <w:rPr>
      <w:rFonts w:eastAsia="SimSun"/>
      <w:b/>
      <w:sz w:val="28"/>
      <w:lang w:val="en-US" w:eastAsia="en-US"/>
    </w:rPr>
  </w:style>
  <w:style w:type="paragraph" w:customStyle="1" w:styleId="11">
    <w:name w:val="Знак1"/>
    <w:basedOn w:val="a"/>
    <w:autoRedefine/>
    <w:rsid w:val="007B10A6"/>
    <w:pPr>
      <w:suppressAutoHyphens w:val="0"/>
      <w:spacing w:after="160" w:line="240" w:lineRule="exact"/>
    </w:pPr>
    <w:rPr>
      <w:rFonts w:eastAsia="SimSun"/>
      <w:b/>
      <w:sz w:val="28"/>
      <w:lang w:val="en-US" w:eastAsia="en-US"/>
    </w:rPr>
  </w:style>
  <w:style w:type="paragraph" w:styleId="ab">
    <w:name w:val="Balloon Text"/>
    <w:basedOn w:val="a"/>
    <w:link w:val="ac"/>
    <w:semiHidden/>
    <w:rsid w:val="007B10A6"/>
    <w:rPr>
      <w:rFonts w:ascii="Tahoma" w:hAnsi="Tahoma"/>
      <w:sz w:val="16"/>
      <w:szCs w:val="16"/>
      <w:lang w:val="x-none"/>
    </w:rPr>
  </w:style>
  <w:style w:type="character" w:customStyle="1" w:styleId="ac">
    <w:name w:val="Текст выноски Знак"/>
    <w:link w:val="ab"/>
    <w:semiHidden/>
    <w:rsid w:val="007B10A6"/>
    <w:rPr>
      <w:rFonts w:ascii="Tahoma" w:eastAsia="Times New Roman" w:hAnsi="Tahoma" w:cs="Tahoma"/>
      <w:sz w:val="16"/>
      <w:szCs w:val="16"/>
      <w:lang w:eastAsia="ar-SA"/>
    </w:rPr>
  </w:style>
  <w:style w:type="character" w:styleId="ad">
    <w:name w:val="Strong"/>
    <w:uiPriority w:val="22"/>
    <w:qFormat/>
    <w:rsid w:val="00FF21D4"/>
    <w:rPr>
      <w:b/>
      <w:bCs/>
    </w:rPr>
  </w:style>
  <w:style w:type="paragraph" w:styleId="ae">
    <w:name w:val="caption"/>
    <w:basedOn w:val="a"/>
    <w:next w:val="a"/>
    <w:semiHidden/>
    <w:unhideWhenUsed/>
    <w:qFormat/>
    <w:rsid w:val="00DD5756"/>
    <w:pPr>
      <w:shd w:val="clear" w:color="auto" w:fill="FFFFFF"/>
      <w:suppressAutoHyphens w:val="0"/>
      <w:autoSpaceDE w:val="0"/>
      <w:autoSpaceDN w:val="0"/>
      <w:adjustRightInd w:val="0"/>
      <w:jc w:val="right"/>
    </w:pPr>
    <w:rPr>
      <w:color w:val="000000"/>
      <w:sz w:val="28"/>
      <w:szCs w:val="20"/>
      <w:lang w:eastAsia="ru-RU"/>
    </w:rPr>
  </w:style>
  <w:style w:type="paragraph" w:styleId="af">
    <w:name w:val="No Spacing"/>
    <w:link w:val="af0"/>
    <w:uiPriority w:val="1"/>
    <w:qFormat/>
    <w:rsid w:val="00DD5756"/>
    <w:pPr>
      <w:suppressAutoHyphens/>
    </w:pPr>
    <w:rPr>
      <w:rFonts w:ascii="Times New Roman" w:eastAsia="Times New Roman" w:hAnsi="Times New Roman"/>
      <w:sz w:val="24"/>
      <w:szCs w:val="24"/>
      <w:lang w:eastAsia="ar-SA"/>
    </w:rPr>
  </w:style>
  <w:style w:type="character" w:customStyle="1" w:styleId="20">
    <w:name w:val="Заголовок 2 Знак"/>
    <w:link w:val="2"/>
    <w:uiPriority w:val="9"/>
    <w:rsid w:val="00DD5756"/>
    <w:rPr>
      <w:rFonts w:ascii="Cambria" w:eastAsia="Times New Roman" w:hAnsi="Cambria" w:cs="Times New Roman"/>
      <w:b/>
      <w:bCs/>
      <w:i/>
      <w:iCs/>
      <w:sz w:val="28"/>
      <w:szCs w:val="28"/>
      <w:lang w:eastAsia="ar-SA"/>
    </w:rPr>
  </w:style>
  <w:style w:type="paragraph" w:styleId="af1">
    <w:name w:val="Subtitle"/>
    <w:basedOn w:val="a"/>
    <w:next w:val="a"/>
    <w:link w:val="af2"/>
    <w:uiPriority w:val="11"/>
    <w:qFormat/>
    <w:rsid w:val="00CF67BC"/>
    <w:pPr>
      <w:spacing w:after="60"/>
      <w:jc w:val="center"/>
      <w:outlineLvl w:val="1"/>
    </w:pPr>
    <w:rPr>
      <w:rFonts w:ascii="Cambria" w:hAnsi="Cambria"/>
    </w:rPr>
  </w:style>
  <w:style w:type="character" w:customStyle="1" w:styleId="af2">
    <w:name w:val="Подзаголовок Знак"/>
    <w:link w:val="af1"/>
    <w:uiPriority w:val="11"/>
    <w:rsid w:val="00CF67BC"/>
    <w:rPr>
      <w:rFonts w:ascii="Cambria" w:eastAsia="Times New Roman" w:hAnsi="Cambria" w:cs="Times New Roman"/>
      <w:sz w:val="24"/>
      <w:szCs w:val="24"/>
      <w:lang w:val="ru-RU" w:eastAsia="ar-SA"/>
    </w:rPr>
  </w:style>
  <w:style w:type="paragraph" w:styleId="af3">
    <w:name w:val="Title"/>
    <w:basedOn w:val="a"/>
    <w:link w:val="af4"/>
    <w:qFormat/>
    <w:rsid w:val="00231A60"/>
    <w:pPr>
      <w:suppressAutoHyphens w:val="0"/>
      <w:jc w:val="center"/>
    </w:pPr>
    <w:rPr>
      <w:b/>
      <w:bCs/>
      <w:sz w:val="28"/>
      <w:szCs w:val="28"/>
      <w:lang w:val="x-none" w:eastAsia="x-none"/>
    </w:rPr>
  </w:style>
  <w:style w:type="character" w:customStyle="1" w:styleId="af4">
    <w:name w:val="Название Знак"/>
    <w:link w:val="af3"/>
    <w:rsid w:val="00231A60"/>
    <w:rPr>
      <w:rFonts w:ascii="Times New Roman" w:eastAsia="Times New Roman" w:hAnsi="Times New Roman"/>
      <w:b/>
      <w:bCs/>
      <w:sz w:val="28"/>
      <w:szCs w:val="28"/>
    </w:rPr>
  </w:style>
  <w:style w:type="character" w:customStyle="1" w:styleId="123">
    <w:name w:val="123 Знак"/>
    <w:link w:val="1230"/>
    <w:locked/>
    <w:rsid w:val="00D41A5B"/>
    <w:rPr>
      <w:lang w:val="en-US"/>
    </w:rPr>
  </w:style>
  <w:style w:type="paragraph" w:customStyle="1" w:styleId="1230">
    <w:name w:val="123"/>
    <w:basedOn w:val="a"/>
    <w:link w:val="123"/>
    <w:qFormat/>
    <w:rsid w:val="00D41A5B"/>
    <w:pPr>
      <w:suppressAutoHyphens w:val="0"/>
      <w:spacing w:after="200" w:line="276" w:lineRule="auto"/>
    </w:pPr>
    <w:rPr>
      <w:rFonts w:ascii="Calibri" w:eastAsia="Calibri" w:hAnsi="Calibri"/>
      <w:sz w:val="20"/>
      <w:szCs w:val="20"/>
      <w:lang w:val="en-US" w:eastAsia="x-none"/>
    </w:rPr>
  </w:style>
  <w:style w:type="paragraph" w:styleId="21">
    <w:name w:val="Body Text 2"/>
    <w:basedOn w:val="a"/>
    <w:link w:val="22"/>
    <w:unhideWhenUsed/>
    <w:rsid w:val="005A25BE"/>
    <w:pPr>
      <w:suppressAutoHyphens w:val="0"/>
      <w:spacing w:after="120" w:line="480" w:lineRule="auto"/>
    </w:pPr>
    <w:rPr>
      <w:lang w:eastAsia="ru-RU"/>
    </w:rPr>
  </w:style>
  <w:style w:type="character" w:customStyle="1" w:styleId="22">
    <w:name w:val="Основной текст 2 Знак"/>
    <w:link w:val="21"/>
    <w:rsid w:val="005A25BE"/>
    <w:rPr>
      <w:rFonts w:ascii="Times New Roman" w:eastAsia="Times New Roman" w:hAnsi="Times New Roman"/>
      <w:sz w:val="24"/>
      <w:szCs w:val="24"/>
    </w:rPr>
  </w:style>
  <w:style w:type="paragraph" w:customStyle="1" w:styleId="12">
    <w:name w:val="Без интервала1"/>
    <w:rsid w:val="004D73C0"/>
    <w:rPr>
      <w:rFonts w:eastAsia="Times New Roman"/>
      <w:sz w:val="22"/>
      <w:szCs w:val="22"/>
    </w:rPr>
  </w:style>
  <w:style w:type="character" w:customStyle="1" w:styleId="af0">
    <w:name w:val="Без интервала Знак"/>
    <w:link w:val="af"/>
    <w:uiPriority w:val="1"/>
    <w:locked/>
    <w:rsid w:val="00A16E48"/>
    <w:rPr>
      <w:rFonts w:ascii="Times New Roman" w:eastAsia="Times New Roman" w:hAnsi="Times New Roman"/>
      <w:sz w:val="24"/>
      <w:szCs w:val="24"/>
      <w:lang w:eastAsia="ar-SA" w:bidi="ar-SA"/>
    </w:rPr>
  </w:style>
  <w:style w:type="paragraph" w:customStyle="1" w:styleId="Standard">
    <w:name w:val="Standard"/>
    <w:rsid w:val="004B4EC4"/>
    <w:pPr>
      <w:suppressAutoHyphens/>
      <w:autoSpaceDN w:val="0"/>
      <w:spacing w:after="200" w:line="276" w:lineRule="auto"/>
    </w:pPr>
    <w:rPr>
      <w:rFonts w:eastAsia="Times New Roman"/>
      <w:kern w:val="3"/>
      <w:sz w:val="22"/>
      <w:szCs w:val="22"/>
      <w:lang w:eastAsia="zh-CN"/>
    </w:rPr>
  </w:style>
  <w:style w:type="paragraph" w:styleId="af5">
    <w:name w:val="List Paragraph"/>
    <w:basedOn w:val="a"/>
    <w:uiPriority w:val="34"/>
    <w:qFormat/>
    <w:rsid w:val="0075337F"/>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af6">
    <w:name w:val="Знак Знак Знак Знак Знак Знак"/>
    <w:basedOn w:val="a"/>
    <w:autoRedefine/>
    <w:rsid w:val="007D133A"/>
    <w:pPr>
      <w:suppressAutoHyphens w:val="0"/>
      <w:spacing w:after="160" w:line="240" w:lineRule="exact"/>
    </w:pPr>
    <w:rPr>
      <w:rFonts w:eastAsia="SimSun"/>
      <w:b/>
      <w:sz w:val="28"/>
      <w:lang w:val="en-US" w:eastAsia="en-US"/>
    </w:rPr>
  </w:style>
  <w:style w:type="character" w:styleId="af7">
    <w:name w:val="Book Title"/>
    <w:uiPriority w:val="99"/>
    <w:qFormat/>
    <w:rsid w:val="004E7D96"/>
    <w:rPr>
      <w:rFonts w:ascii="Century Schoolbook" w:hAnsi="Century Schoolbook" w:cs="Times New Roman" w:hint="default"/>
      <w:b/>
      <w:bCs/>
      <w:i/>
      <w:iCs/>
      <w:color w:val="00000A"/>
    </w:rPr>
  </w:style>
  <w:style w:type="character" w:customStyle="1" w:styleId="igdictionarysample">
    <w:name w:val="ig_dictionary_sample"/>
    <w:uiPriority w:val="99"/>
    <w:rsid w:val="00777CE6"/>
  </w:style>
  <w:style w:type="paragraph" w:customStyle="1" w:styleId="font7">
    <w:name w:val="font7"/>
    <w:basedOn w:val="a"/>
    <w:rsid w:val="00BB72CA"/>
    <w:pPr>
      <w:suppressAutoHyphens w:val="0"/>
      <w:spacing w:before="100" w:beforeAutospacing="1" w:after="100" w:afterAutospacing="1"/>
    </w:pPr>
    <w:rPr>
      <w:b/>
      <w:bCs/>
      <w:color w:val="000000"/>
      <w:sz w:val="20"/>
      <w:szCs w:val="20"/>
      <w:lang w:eastAsia="ru-RU"/>
    </w:rPr>
  </w:style>
  <w:style w:type="paragraph" w:styleId="af8">
    <w:name w:val="header"/>
    <w:basedOn w:val="a"/>
    <w:link w:val="af9"/>
    <w:uiPriority w:val="99"/>
    <w:unhideWhenUsed/>
    <w:rsid w:val="00930548"/>
    <w:pPr>
      <w:tabs>
        <w:tab w:val="center" w:pos="4677"/>
        <w:tab w:val="right" w:pos="9355"/>
      </w:tabs>
    </w:pPr>
  </w:style>
  <w:style w:type="character" w:customStyle="1" w:styleId="af9">
    <w:name w:val="Верхний колонтитул Знак"/>
    <w:basedOn w:val="a0"/>
    <w:link w:val="af8"/>
    <w:uiPriority w:val="99"/>
    <w:rsid w:val="00930548"/>
    <w:rPr>
      <w:rFonts w:ascii="Times New Roman" w:eastAsia="Times New Roman" w:hAnsi="Times New Roman"/>
      <w:sz w:val="24"/>
      <w:szCs w:val="24"/>
      <w:lang w:eastAsia="ar-SA"/>
    </w:rPr>
  </w:style>
  <w:style w:type="table" w:customStyle="1" w:styleId="13">
    <w:name w:val="Сетка таблицы1"/>
    <w:basedOn w:val="a1"/>
    <w:next w:val="a5"/>
    <w:uiPriority w:val="59"/>
    <w:rsid w:val="00F04C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D720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semiHidden/>
    <w:unhideWhenUsed/>
    <w:rsid w:val="00C05355"/>
    <w:pPr>
      <w:spacing w:after="120"/>
      <w:ind w:left="283"/>
    </w:pPr>
  </w:style>
  <w:style w:type="character" w:customStyle="1" w:styleId="afb">
    <w:name w:val="Основной текст с отступом Знак"/>
    <w:basedOn w:val="a0"/>
    <w:link w:val="afa"/>
    <w:uiPriority w:val="99"/>
    <w:semiHidden/>
    <w:rsid w:val="00C05355"/>
    <w:rPr>
      <w:rFonts w:ascii="Times New Roman" w:eastAsia="Times New Roman" w:hAnsi="Times New Roman"/>
      <w:sz w:val="24"/>
      <w:szCs w:val="24"/>
      <w:lang w:eastAsia="ar-SA"/>
    </w:rPr>
  </w:style>
  <w:style w:type="character" w:customStyle="1" w:styleId="50">
    <w:name w:val="Заголовок 5 Знак"/>
    <w:basedOn w:val="a0"/>
    <w:link w:val="5"/>
    <w:uiPriority w:val="9"/>
    <w:semiHidden/>
    <w:rsid w:val="00423BB6"/>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922">
      <w:bodyDiv w:val="1"/>
      <w:marLeft w:val="0"/>
      <w:marRight w:val="0"/>
      <w:marTop w:val="0"/>
      <w:marBottom w:val="0"/>
      <w:divBdr>
        <w:top w:val="none" w:sz="0" w:space="0" w:color="auto"/>
        <w:left w:val="none" w:sz="0" w:space="0" w:color="auto"/>
        <w:bottom w:val="none" w:sz="0" w:space="0" w:color="auto"/>
        <w:right w:val="none" w:sz="0" w:space="0" w:color="auto"/>
      </w:divBdr>
    </w:div>
    <w:div w:id="48463818">
      <w:bodyDiv w:val="1"/>
      <w:marLeft w:val="0"/>
      <w:marRight w:val="0"/>
      <w:marTop w:val="0"/>
      <w:marBottom w:val="0"/>
      <w:divBdr>
        <w:top w:val="none" w:sz="0" w:space="0" w:color="auto"/>
        <w:left w:val="none" w:sz="0" w:space="0" w:color="auto"/>
        <w:bottom w:val="none" w:sz="0" w:space="0" w:color="auto"/>
        <w:right w:val="none" w:sz="0" w:space="0" w:color="auto"/>
      </w:divBdr>
    </w:div>
    <w:div w:id="110637810">
      <w:bodyDiv w:val="1"/>
      <w:marLeft w:val="0"/>
      <w:marRight w:val="0"/>
      <w:marTop w:val="0"/>
      <w:marBottom w:val="0"/>
      <w:divBdr>
        <w:top w:val="none" w:sz="0" w:space="0" w:color="auto"/>
        <w:left w:val="none" w:sz="0" w:space="0" w:color="auto"/>
        <w:bottom w:val="none" w:sz="0" w:space="0" w:color="auto"/>
        <w:right w:val="none" w:sz="0" w:space="0" w:color="auto"/>
      </w:divBdr>
    </w:div>
    <w:div w:id="115370949">
      <w:bodyDiv w:val="1"/>
      <w:marLeft w:val="0"/>
      <w:marRight w:val="0"/>
      <w:marTop w:val="0"/>
      <w:marBottom w:val="0"/>
      <w:divBdr>
        <w:top w:val="none" w:sz="0" w:space="0" w:color="auto"/>
        <w:left w:val="none" w:sz="0" w:space="0" w:color="auto"/>
        <w:bottom w:val="none" w:sz="0" w:space="0" w:color="auto"/>
        <w:right w:val="none" w:sz="0" w:space="0" w:color="auto"/>
      </w:divBdr>
    </w:div>
    <w:div w:id="165636419">
      <w:bodyDiv w:val="1"/>
      <w:marLeft w:val="0"/>
      <w:marRight w:val="0"/>
      <w:marTop w:val="0"/>
      <w:marBottom w:val="0"/>
      <w:divBdr>
        <w:top w:val="none" w:sz="0" w:space="0" w:color="auto"/>
        <w:left w:val="none" w:sz="0" w:space="0" w:color="auto"/>
        <w:bottom w:val="none" w:sz="0" w:space="0" w:color="auto"/>
        <w:right w:val="none" w:sz="0" w:space="0" w:color="auto"/>
      </w:divBdr>
    </w:div>
    <w:div w:id="173303950">
      <w:bodyDiv w:val="1"/>
      <w:marLeft w:val="0"/>
      <w:marRight w:val="0"/>
      <w:marTop w:val="0"/>
      <w:marBottom w:val="0"/>
      <w:divBdr>
        <w:top w:val="none" w:sz="0" w:space="0" w:color="auto"/>
        <w:left w:val="none" w:sz="0" w:space="0" w:color="auto"/>
        <w:bottom w:val="none" w:sz="0" w:space="0" w:color="auto"/>
        <w:right w:val="none" w:sz="0" w:space="0" w:color="auto"/>
      </w:divBdr>
    </w:div>
    <w:div w:id="180052081">
      <w:bodyDiv w:val="1"/>
      <w:marLeft w:val="0"/>
      <w:marRight w:val="0"/>
      <w:marTop w:val="0"/>
      <w:marBottom w:val="0"/>
      <w:divBdr>
        <w:top w:val="none" w:sz="0" w:space="0" w:color="auto"/>
        <w:left w:val="none" w:sz="0" w:space="0" w:color="auto"/>
        <w:bottom w:val="none" w:sz="0" w:space="0" w:color="auto"/>
        <w:right w:val="none" w:sz="0" w:space="0" w:color="auto"/>
      </w:divBdr>
    </w:div>
    <w:div w:id="240680347">
      <w:bodyDiv w:val="1"/>
      <w:marLeft w:val="0"/>
      <w:marRight w:val="0"/>
      <w:marTop w:val="0"/>
      <w:marBottom w:val="0"/>
      <w:divBdr>
        <w:top w:val="none" w:sz="0" w:space="0" w:color="auto"/>
        <w:left w:val="none" w:sz="0" w:space="0" w:color="auto"/>
        <w:bottom w:val="none" w:sz="0" w:space="0" w:color="auto"/>
        <w:right w:val="none" w:sz="0" w:space="0" w:color="auto"/>
      </w:divBdr>
    </w:div>
    <w:div w:id="259263627">
      <w:bodyDiv w:val="1"/>
      <w:marLeft w:val="0"/>
      <w:marRight w:val="0"/>
      <w:marTop w:val="0"/>
      <w:marBottom w:val="0"/>
      <w:divBdr>
        <w:top w:val="none" w:sz="0" w:space="0" w:color="auto"/>
        <w:left w:val="none" w:sz="0" w:space="0" w:color="auto"/>
        <w:bottom w:val="none" w:sz="0" w:space="0" w:color="auto"/>
        <w:right w:val="none" w:sz="0" w:space="0" w:color="auto"/>
      </w:divBdr>
    </w:div>
    <w:div w:id="300114282">
      <w:bodyDiv w:val="1"/>
      <w:marLeft w:val="0"/>
      <w:marRight w:val="0"/>
      <w:marTop w:val="0"/>
      <w:marBottom w:val="0"/>
      <w:divBdr>
        <w:top w:val="none" w:sz="0" w:space="0" w:color="auto"/>
        <w:left w:val="none" w:sz="0" w:space="0" w:color="auto"/>
        <w:bottom w:val="none" w:sz="0" w:space="0" w:color="auto"/>
        <w:right w:val="none" w:sz="0" w:space="0" w:color="auto"/>
      </w:divBdr>
    </w:div>
    <w:div w:id="324863175">
      <w:bodyDiv w:val="1"/>
      <w:marLeft w:val="0"/>
      <w:marRight w:val="0"/>
      <w:marTop w:val="0"/>
      <w:marBottom w:val="0"/>
      <w:divBdr>
        <w:top w:val="none" w:sz="0" w:space="0" w:color="auto"/>
        <w:left w:val="none" w:sz="0" w:space="0" w:color="auto"/>
        <w:bottom w:val="none" w:sz="0" w:space="0" w:color="auto"/>
        <w:right w:val="none" w:sz="0" w:space="0" w:color="auto"/>
      </w:divBdr>
    </w:div>
    <w:div w:id="464856810">
      <w:bodyDiv w:val="1"/>
      <w:marLeft w:val="0"/>
      <w:marRight w:val="0"/>
      <w:marTop w:val="0"/>
      <w:marBottom w:val="0"/>
      <w:divBdr>
        <w:top w:val="none" w:sz="0" w:space="0" w:color="auto"/>
        <w:left w:val="none" w:sz="0" w:space="0" w:color="auto"/>
        <w:bottom w:val="none" w:sz="0" w:space="0" w:color="auto"/>
        <w:right w:val="none" w:sz="0" w:space="0" w:color="auto"/>
      </w:divBdr>
    </w:div>
    <w:div w:id="466975215">
      <w:bodyDiv w:val="1"/>
      <w:marLeft w:val="0"/>
      <w:marRight w:val="0"/>
      <w:marTop w:val="0"/>
      <w:marBottom w:val="0"/>
      <w:divBdr>
        <w:top w:val="none" w:sz="0" w:space="0" w:color="auto"/>
        <w:left w:val="none" w:sz="0" w:space="0" w:color="auto"/>
        <w:bottom w:val="none" w:sz="0" w:space="0" w:color="auto"/>
        <w:right w:val="none" w:sz="0" w:space="0" w:color="auto"/>
      </w:divBdr>
    </w:div>
    <w:div w:id="585768123">
      <w:bodyDiv w:val="1"/>
      <w:marLeft w:val="0"/>
      <w:marRight w:val="0"/>
      <w:marTop w:val="0"/>
      <w:marBottom w:val="0"/>
      <w:divBdr>
        <w:top w:val="none" w:sz="0" w:space="0" w:color="auto"/>
        <w:left w:val="none" w:sz="0" w:space="0" w:color="auto"/>
        <w:bottom w:val="none" w:sz="0" w:space="0" w:color="auto"/>
        <w:right w:val="none" w:sz="0" w:space="0" w:color="auto"/>
      </w:divBdr>
    </w:div>
    <w:div w:id="602033192">
      <w:bodyDiv w:val="1"/>
      <w:marLeft w:val="0"/>
      <w:marRight w:val="0"/>
      <w:marTop w:val="0"/>
      <w:marBottom w:val="0"/>
      <w:divBdr>
        <w:top w:val="none" w:sz="0" w:space="0" w:color="auto"/>
        <w:left w:val="none" w:sz="0" w:space="0" w:color="auto"/>
        <w:bottom w:val="none" w:sz="0" w:space="0" w:color="auto"/>
        <w:right w:val="none" w:sz="0" w:space="0" w:color="auto"/>
      </w:divBdr>
    </w:div>
    <w:div w:id="603265750">
      <w:bodyDiv w:val="1"/>
      <w:marLeft w:val="0"/>
      <w:marRight w:val="0"/>
      <w:marTop w:val="0"/>
      <w:marBottom w:val="0"/>
      <w:divBdr>
        <w:top w:val="none" w:sz="0" w:space="0" w:color="auto"/>
        <w:left w:val="none" w:sz="0" w:space="0" w:color="auto"/>
        <w:bottom w:val="none" w:sz="0" w:space="0" w:color="auto"/>
        <w:right w:val="none" w:sz="0" w:space="0" w:color="auto"/>
      </w:divBdr>
    </w:div>
    <w:div w:id="659388971">
      <w:bodyDiv w:val="1"/>
      <w:marLeft w:val="0"/>
      <w:marRight w:val="0"/>
      <w:marTop w:val="0"/>
      <w:marBottom w:val="0"/>
      <w:divBdr>
        <w:top w:val="none" w:sz="0" w:space="0" w:color="auto"/>
        <w:left w:val="none" w:sz="0" w:space="0" w:color="auto"/>
        <w:bottom w:val="none" w:sz="0" w:space="0" w:color="auto"/>
        <w:right w:val="none" w:sz="0" w:space="0" w:color="auto"/>
      </w:divBdr>
    </w:div>
    <w:div w:id="693658262">
      <w:bodyDiv w:val="1"/>
      <w:marLeft w:val="0"/>
      <w:marRight w:val="0"/>
      <w:marTop w:val="0"/>
      <w:marBottom w:val="0"/>
      <w:divBdr>
        <w:top w:val="none" w:sz="0" w:space="0" w:color="auto"/>
        <w:left w:val="none" w:sz="0" w:space="0" w:color="auto"/>
        <w:bottom w:val="none" w:sz="0" w:space="0" w:color="auto"/>
        <w:right w:val="none" w:sz="0" w:space="0" w:color="auto"/>
      </w:divBdr>
    </w:div>
    <w:div w:id="741101016">
      <w:bodyDiv w:val="1"/>
      <w:marLeft w:val="0"/>
      <w:marRight w:val="0"/>
      <w:marTop w:val="0"/>
      <w:marBottom w:val="0"/>
      <w:divBdr>
        <w:top w:val="none" w:sz="0" w:space="0" w:color="auto"/>
        <w:left w:val="none" w:sz="0" w:space="0" w:color="auto"/>
        <w:bottom w:val="none" w:sz="0" w:space="0" w:color="auto"/>
        <w:right w:val="none" w:sz="0" w:space="0" w:color="auto"/>
      </w:divBdr>
    </w:div>
    <w:div w:id="745611292">
      <w:bodyDiv w:val="1"/>
      <w:marLeft w:val="0"/>
      <w:marRight w:val="0"/>
      <w:marTop w:val="0"/>
      <w:marBottom w:val="0"/>
      <w:divBdr>
        <w:top w:val="none" w:sz="0" w:space="0" w:color="auto"/>
        <w:left w:val="none" w:sz="0" w:space="0" w:color="auto"/>
        <w:bottom w:val="none" w:sz="0" w:space="0" w:color="auto"/>
        <w:right w:val="none" w:sz="0" w:space="0" w:color="auto"/>
      </w:divBdr>
    </w:div>
    <w:div w:id="753206902">
      <w:bodyDiv w:val="1"/>
      <w:marLeft w:val="0"/>
      <w:marRight w:val="0"/>
      <w:marTop w:val="0"/>
      <w:marBottom w:val="0"/>
      <w:divBdr>
        <w:top w:val="none" w:sz="0" w:space="0" w:color="auto"/>
        <w:left w:val="none" w:sz="0" w:space="0" w:color="auto"/>
        <w:bottom w:val="none" w:sz="0" w:space="0" w:color="auto"/>
        <w:right w:val="none" w:sz="0" w:space="0" w:color="auto"/>
      </w:divBdr>
    </w:div>
    <w:div w:id="806315600">
      <w:bodyDiv w:val="1"/>
      <w:marLeft w:val="0"/>
      <w:marRight w:val="0"/>
      <w:marTop w:val="0"/>
      <w:marBottom w:val="0"/>
      <w:divBdr>
        <w:top w:val="none" w:sz="0" w:space="0" w:color="auto"/>
        <w:left w:val="none" w:sz="0" w:space="0" w:color="auto"/>
        <w:bottom w:val="none" w:sz="0" w:space="0" w:color="auto"/>
        <w:right w:val="none" w:sz="0" w:space="0" w:color="auto"/>
      </w:divBdr>
    </w:div>
    <w:div w:id="824198433">
      <w:bodyDiv w:val="1"/>
      <w:marLeft w:val="0"/>
      <w:marRight w:val="0"/>
      <w:marTop w:val="0"/>
      <w:marBottom w:val="0"/>
      <w:divBdr>
        <w:top w:val="none" w:sz="0" w:space="0" w:color="auto"/>
        <w:left w:val="none" w:sz="0" w:space="0" w:color="auto"/>
        <w:bottom w:val="none" w:sz="0" w:space="0" w:color="auto"/>
        <w:right w:val="none" w:sz="0" w:space="0" w:color="auto"/>
      </w:divBdr>
    </w:div>
    <w:div w:id="833843027">
      <w:bodyDiv w:val="1"/>
      <w:marLeft w:val="0"/>
      <w:marRight w:val="0"/>
      <w:marTop w:val="0"/>
      <w:marBottom w:val="0"/>
      <w:divBdr>
        <w:top w:val="none" w:sz="0" w:space="0" w:color="auto"/>
        <w:left w:val="none" w:sz="0" w:space="0" w:color="auto"/>
        <w:bottom w:val="none" w:sz="0" w:space="0" w:color="auto"/>
        <w:right w:val="none" w:sz="0" w:space="0" w:color="auto"/>
      </w:divBdr>
    </w:div>
    <w:div w:id="840319758">
      <w:bodyDiv w:val="1"/>
      <w:marLeft w:val="0"/>
      <w:marRight w:val="0"/>
      <w:marTop w:val="0"/>
      <w:marBottom w:val="0"/>
      <w:divBdr>
        <w:top w:val="none" w:sz="0" w:space="0" w:color="auto"/>
        <w:left w:val="none" w:sz="0" w:space="0" w:color="auto"/>
        <w:bottom w:val="none" w:sz="0" w:space="0" w:color="auto"/>
        <w:right w:val="none" w:sz="0" w:space="0" w:color="auto"/>
      </w:divBdr>
    </w:div>
    <w:div w:id="887567946">
      <w:bodyDiv w:val="1"/>
      <w:marLeft w:val="0"/>
      <w:marRight w:val="0"/>
      <w:marTop w:val="0"/>
      <w:marBottom w:val="0"/>
      <w:divBdr>
        <w:top w:val="none" w:sz="0" w:space="0" w:color="auto"/>
        <w:left w:val="none" w:sz="0" w:space="0" w:color="auto"/>
        <w:bottom w:val="none" w:sz="0" w:space="0" w:color="auto"/>
        <w:right w:val="none" w:sz="0" w:space="0" w:color="auto"/>
      </w:divBdr>
    </w:div>
    <w:div w:id="895701652">
      <w:bodyDiv w:val="1"/>
      <w:marLeft w:val="0"/>
      <w:marRight w:val="0"/>
      <w:marTop w:val="0"/>
      <w:marBottom w:val="0"/>
      <w:divBdr>
        <w:top w:val="none" w:sz="0" w:space="0" w:color="auto"/>
        <w:left w:val="none" w:sz="0" w:space="0" w:color="auto"/>
        <w:bottom w:val="none" w:sz="0" w:space="0" w:color="auto"/>
        <w:right w:val="none" w:sz="0" w:space="0" w:color="auto"/>
      </w:divBdr>
    </w:div>
    <w:div w:id="956524540">
      <w:bodyDiv w:val="1"/>
      <w:marLeft w:val="0"/>
      <w:marRight w:val="0"/>
      <w:marTop w:val="0"/>
      <w:marBottom w:val="0"/>
      <w:divBdr>
        <w:top w:val="none" w:sz="0" w:space="0" w:color="auto"/>
        <w:left w:val="none" w:sz="0" w:space="0" w:color="auto"/>
        <w:bottom w:val="none" w:sz="0" w:space="0" w:color="auto"/>
        <w:right w:val="none" w:sz="0" w:space="0" w:color="auto"/>
      </w:divBdr>
    </w:div>
    <w:div w:id="971013894">
      <w:bodyDiv w:val="1"/>
      <w:marLeft w:val="0"/>
      <w:marRight w:val="0"/>
      <w:marTop w:val="0"/>
      <w:marBottom w:val="0"/>
      <w:divBdr>
        <w:top w:val="none" w:sz="0" w:space="0" w:color="auto"/>
        <w:left w:val="none" w:sz="0" w:space="0" w:color="auto"/>
        <w:bottom w:val="none" w:sz="0" w:space="0" w:color="auto"/>
        <w:right w:val="none" w:sz="0" w:space="0" w:color="auto"/>
      </w:divBdr>
    </w:div>
    <w:div w:id="983268022">
      <w:bodyDiv w:val="1"/>
      <w:marLeft w:val="0"/>
      <w:marRight w:val="0"/>
      <w:marTop w:val="0"/>
      <w:marBottom w:val="0"/>
      <w:divBdr>
        <w:top w:val="none" w:sz="0" w:space="0" w:color="auto"/>
        <w:left w:val="none" w:sz="0" w:space="0" w:color="auto"/>
        <w:bottom w:val="none" w:sz="0" w:space="0" w:color="auto"/>
        <w:right w:val="none" w:sz="0" w:space="0" w:color="auto"/>
      </w:divBdr>
    </w:div>
    <w:div w:id="1012031987">
      <w:bodyDiv w:val="1"/>
      <w:marLeft w:val="0"/>
      <w:marRight w:val="0"/>
      <w:marTop w:val="0"/>
      <w:marBottom w:val="0"/>
      <w:divBdr>
        <w:top w:val="none" w:sz="0" w:space="0" w:color="auto"/>
        <w:left w:val="none" w:sz="0" w:space="0" w:color="auto"/>
        <w:bottom w:val="none" w:sz="0" w:space="0" w:color="auto"/>
        <w:right w:val="none" w:sz="0" w:space="0" w:color="auto"/>
      </w:divBdr>
    </w:div>
    <w:div w:id="1147090933">
      <w:bodyDiv w:val="1"/>
      <w:marLeft w:val="0"/>
      <w:marRight w:val="0"/>
      <w:marTop w:val="0"/>
      <w:marBottom w:val="0"/>
      <w:divBdr>
        <w:top w:val="none" w:sz="0" w:space="0" w:color="auto"/>
        <w:left w:val="none" w:sz="0" w:space="0" w:color="auto"/>
        <w:bottom w:val="none" w:sz="0" w:space="0" w:color="auto"/>
        <w:right w:val="none" w:sz="0" w:space="0" w:color="auto"/>
      </w:divBdr>
    </w:div>
    <w:div w:id="1277180515">
      <w:bodyDiv w:val="1"/>
      <w:marLeft w:val="0"/>
      <w:marRight w:val="0"/>
      <w:marTop w:val="0"/>
      <w:marBottom w:val="0"/>
      <w:divBdr>
        <w:top w:val="none" w:sz="0" w:space="0" w:color="auto"/>
        <w:left w:val="none" w:sz="0" w:space="0" w:color="auto"/>
        <w:bottom w:val="none" w:sz="0" w:space="0" w:color="auto"/>
        <w:right w:val="none" w:sz="0" w:space="0" w:color="auto"/>
      </w:divBdr>
    </w:div>
    <w:div w:id="1312556910">
      <w:bodyDiv w:val="1"/>
      <w:marLeft w:val="0"/>
      <w:marRight w:val="0"/>
      <w:marTop w:val="0"/>
      <w:marBottom w:val="0"/>
      <w:divBdr>
        <w:top w:val="none" w:sz="0" w:space="0" w:color="auto"/>
        <w:left w:val="none" w:sz="0" w:space="0" w:color="auto"/>
        <w:bottom w:val="none" w:sz="0" w:space="0" w:color="auto"/>
        <w:right w:val="none" w:sz="0" w:space="0" w:color="auto"/>
      </w:divBdr>
    </w:div>
    <w:div w:id="1349521896">
      <w:bodyDiv w:val="1"/>
      <w:marLeft w:val="0"/>
      <w:marRight w:val="0"/>
      <w:marTop w:val="0"/>
      <w:marBottom w:val="0"/>
      <w:divBdr>
        <w:top w:val="none" w:sz="0" w:space="0" w:color="auto"/>
        <w:left w:val="none" w:sz="0" w:space="0" w:color="auto"/>
        <w:bottom w:val="none" w:sz="0" w:space="0" w:color="auto"/>
        <w:right w:val="none" w:sz="0" w:space="0" w:color="auto"/>
      </w:divBdr>
    </w:div>
    <w:div w:id="1366171570">
      <w:bodyDiv w:val="1"/>
      <w:marLeft w:val="0"/>
      <w:marRight w:val="0"/>
      <w:marTop w:val="0"/>
      <w:marBottom w:val="0"/>
      <w:divBdr>
        <w:top w:val="none" w:sz="0" w:space="0" w:color="auto"/>
        <w:left w:val="none" w:sz="0" w:space="0" w:color="auto"/>
        <w:bottom w:val="none" w:sz="0" w:space="0" w:color="auto"/>
        <w:right w:val="none" w:sz="0" w:space="0" w:color="auto"/>
      </w:divBdr>
    </w:div>
    <w:div w:id="1406143254">
      <w:bodyDiv w:val="1"/>
      <w:marLeft w:val="0"/>
      <w:marRight w:val="0"/>
      <w:marTop w:val="0"/>
      <w:marBottom w:val="0"/>
      <w:divBdr>
        <w:top w:val="none" w:sz="0" w:space="0" w:color="auto"/>
        <w:left w:val="none" w:sz="0" w:space="0" w:color="auto"/>
        <w:bottom w:val="none" w:sz="0" w:space="0" w:color="auto"/>
        <w:right w:val="none" w:sz="0" w:space="0" w:color="auto"/>
      </w:divBdr>
    </w:div>
    <w:div w:id="1443763687">
      <w:bodyDiv w:val="1"/>
      <w:marLeft w:val="0"/>
      <w:marRight w:val="0"/>
      <w:marTop w:val="0"/>
      <w:marBottom w:val="0"/>
      <w:divBdr>
        <w:top w:val="none" w:sz="0" w:space="0" w:color="auto"/>
        <w:left w:val="none" w:sz="0" w:space="0" w:color="auto"/>
        <w:bottom w:val="none" w:sz="0" w:space="0" w:color="auto"/>
        <w:right w:val="none" w:sz="0" w:space="0" w:color="auto"/>
      </w:divBdr>
    </w:div>
    <w:div w:id="1452701235">
      <w:bodyDiv w:val="1"/>
      <w:marLeft w:val="0"/>
      <w:marRight w:val="0"/>
      <w:marTop w:val="0"/>
      <w:marBottom w:val="0"/>
      <w:divBdr>
        <w:top w:val="none" w:sz="0" w:space="0" w:color="auto"/>
        <w:left w:val="none" w:sz="0" w:space="0" w:color="auto"/>
        <w:bottom w:val="none" w:sz="0" w:space="0" w:color="auto"/>
        <w:right w:val="none" w:sz="0" w:space="0" w:color="auto"/>
      </w:divBdr>
    </w:div>
    <w:div w:id="1474442402">
      <w:bodyDiv w:val="1"/>
      <w:marLeft w:val="0"/>
      <w:marRight w:val="0"/>
      <w:marTop w:val="0"/>
      <w:marBottom w:val="0"/>
      <w:divBdr>
        <w:top w:val="none" w:sz="0" w:space="0" w:color="auto"/>
        <w:left w:val="none" w:sz="0" w:space="0" w:color="auto"/>
        <w:bottom w:val="none" w:sz="0" w:space="0" w:color="auto"/>
        <w:right w:val="none" w:sz="0" w:space="0" w:color="auto"/>
      </w:divBdr>
    </w:div>
    <w:div w:id="1520049289">
      <w:bodyDiv w:val="1"/>
      <w:marLeft w:val="0"/>
      <w:marRight w:val="0"/>
      <w:marTop w:val="0"/>
      <w:marBottom w:val="0"/>
      <w:divBdr>
        <w:top w:val="none" w:sz="0" w:space="0" w:color="auto"/>
        <w:left w:val="none" w:sz="0" w:space="0" w:color="auto"/>
        <w:bottom w:val="none" w:sz="0" w:space="0" w:color="auto"/>
        <w:right w:val="none" w:sz="0" w:space="0" w:color="auto"/>
      </w:divBdr>
    </w:div>
    <w:div w:id="1531649698">
      <w:bodyDiv w:val="1"/>
      <w:marLeft w:val="0"/>
      <w:marRight w:val="0"/>
      <w:marTop w:val="0"/>
      <w:marBottom w:val="0"/>
      <w:divBdr>
        <w:top w:val="none" w:sz="0" w:space="0" w:color="auto"/>
        <w:left w:val="none" w:sz="0" w:space="0" w:color="auto"/>
        <w:bottom w:val="none" w:sz="0" w:space="0" w:color="auto"/>
        <w:right w:val="none" w:sz="0" w:space="0" w:color="auto"/>
      </w:divBdr>
    </w:div>
    <w:div w:id="1558472911">
      <w:bodyDiv w:val="1"/>
      <w:marLeft w:val="0"/>
      <w:marRight w:val="0"/>
      <w:marTop w:val="0"/>
      <w:marBottom w:val="0"/>
      <w:divBdr>
        <w:top w:val="none" w:sz="0" w:space="0" w:color="auto"/>
        <w:left w:val="none" w:sz="0" w:space="0" w:color="auto"/>
        <w:bottom w:val="none" w:sz="0" w:space="0" w:color="auto"/>
        <w:right w:val="none" w:sz="0" w:space="0" w:color="auto"/>
      </w:divBdr>
    </w:div>
    <w:div w:id="1615209200">
      <w:bodyDiv w:val="1"/>
      <w:marLeft w:val="0"/>
      <w:marRight w:val="0"/>
      <w:marTop w:val="0"/>
      <w:marBottom w:val="0"/>
      <w:divBdr>
        <w:top w:val="none" w:sz="0" w:space="0" w:color="auto"/>
        <w:left w:val="none" w:sz="0" w:space="0" w:color="auto"/>
        <w:bottom w:val="none" w:sz="0" w:space="0" w:color="auto"/>
        <w:right w:val="none" w:sz="0" w:space="0" w:color="auto"/>
      </w:divBdr>
    </w:div>
    <w:div w:id="1753894790">
      <w:bodyDiv w:val="1"/>
      <w:marLeft w:val="0"/>
      <w:marRight w:val="0"/>
      <w:marTop w:val="0"/>
      <w:marBottom w:val="0"/>
      <w:divBdr>
        <w:top w:val="none" w:sz="0" w:space="0" w:color="auto"/>
        <w:left w:val="none" w:sz="0" w:space="0" w:color="auto"/>
        <w:bottom w:val="none" w:sz="0" w:space="0" w:color="auto"/>
        <w:right w:val="none" w:sz="0" w:space="0" w:color="auto"/>
      </w:divBdr>
    </w:div>
    <w:div w:id="1780681089">
      <w:bodyDiv w:val="1"/>
      <w:marLeft w:val="0"/>
      <w:marRight w:val="0"/>
      <w:marTop w:val="0"/>
      <w:marBottom w:val="0"/>
      <w:divBdr>
        <w:top w:val="none" w:sz="0" w:space="0" w:color="auto"/>
        <w:left w:val="none" w:sz="0" w:space="0" w:color="auto"/>
        <w:bottom w:val="none" w:sz="0" w:space="0" w:color="auto"/>
        <w:right w:val="none" w:sz="0" w:space="0" w:color="auto"/>
      </w:divBdr>
    </w:div>
    <w:div w:id="1798988514">
      <w:bodyDiv w:val="1"/>
      <w:marLeft w:val="0"/>
      <w:marRight w:val="0"/>
      <w:marTop w:val="0"/>
      <w:marBottom w:val="0"/>
      <w:divBdr>
        <w:top w:val="none" w:sz="0" w:space="0" w:color="auto"/>
        <w:left w:val="none" w:sz="0" w:space="0" w:color="auto"/>
        <w:bottom w:val="none" w:sz="0" w:space="0" w:color="auto"/>
        <w:right w:val="none" w:sz="0" w:space="0" w:color="auto"/>
      </w:divBdr>
    </w:div>
    <w:div w:id="1823735871">
      <w:bodyDiv w:val="1"/>
      <w:marLeft w:val="0"/>
      <w:marRight w:val="0"/>
      <w:marTop w:val="0"/>
      <w:marBottom w:val="0"/>
      <w:divBdr>
        <w:top w:val="none" w:sz="0" w:space="0" w:color="auto"/>
        <w:left w:val="none" w:sz="0" w:space="0" w:color="auto"/>
        <w:bottom w:val="none" w:sz="0" w:space="0" w:color="auto"/>
        <w:right w:val="none" w:sz="0" w:space="0" w:color="auto"/>
      </w:divBdr>
    </w:div>
    <w:div w:id="1859193023">
      <w:bodyDiv w:val="1"/>
      <w:marLeft w:val="0"/>
      <w:marRight w:val="0"/>
      <w:marTop w:val="0"/>
      <w:marBottom w:val="0"/>
      <w:divBdr>
        <w:top w:val="none" w:sz="0" w:space="0" w:color="auto"/>
        <w:left w:val="none" w:sz="0" w:space="0" w:color="auto"/>
        <w:bottom w:val="none" w:sz="0" w:space="0" w:color="auto"/>
        <w:right w:val="none" w:sz="0" w:space="0" w:color="auto"/>
      </w:divBdr>
    </w:div>
    <w:div w:id="1874686533">
      <w:bodyDiv w:val="1"/>
      <w:marLeft w:val="0"/>
      <w:marRight w:val="0"/>
      <w:marTop w:val="0"/>
      <w:marBottom w:val="0"/>
      <w:divBdr>
        <w:top w:val="none" w:sz="0" w:space="0" w:color="auto"/>
        <w:left w:val="none" w:sz="0" w:space="0" w:color="auto"/>
        <w:bottom w:val="none" w:sz="0" w:space="0" w:color="auto"/>
        <w:right w:val="none" w:sz="0" w:space="0" w:color="auto"/>
      </w:divBdr>
    </w:div>
    <w:div w:id="1904023394">
      <w:bodyDiv w:val="1"/>
      <w:marLeft w:val="0"/>
      <w:marRight w:val="0"/>
      <w:marTop w:val="0"/>
      <w:marBottom w:val="0"/>
      <w:divBdr>
        <w:top w:val="none" w:sz="0" w:space="0" w:color="auto"/>
        <w:left w:val="none" w:sz="0" w:space="0" w:color="auto"/>
        <w:bottom w:val="none" w:sz="0" w:space="0" w:color="auto"/>
        <w:right w:val="none" w:sz="0" w:space="0" w:color="auto"/>
      </w:divBdr>
    </w:div>
    <w:div w:id="1910142741">
      <w:bodyDiv w:val="1"/>
      <w:marLeft w:val="0"/>
      <w:marRight w:val="0"/>
      <w:marTop w:val="0"/>
      <w:marBottom w:val="0"/>
      <w:divBdr>
        <w:top w:val="none" w:sz="0" w:space="0" w:color="auto"/>
        <w:left w:val="none" w:sz="0" w:space="0" w:color="auto"/>
        <w:bottom w:val="none" w:sz="0" w:space="0" w:color="auto"/>
        <w:right w:val="none" w:sz="0" w:space="0" w:color="auto"/>
      </w:divBdr>
    </w:div>
    <w:div w:id="1911573335">
      <w:bodyDiv w:val="1"/>
      <w:marLeft w:val="0"/>
      <w:marRight w:val="0"/>
      <w:marTop w:val="0"/>
      <w:marBottom w:val="0"/>
      <w:divBdr>
        <w:top w:val="none" w:sz="0" w:space="0" w:color="auto"/>
        <w:left w:val="none" w:sz="0" w:space="0" w:color="auto"/>
        <w:bottom w:val="none" w:sz="0" w:space="0" w:color="auto"/>
        <w:right w:val="none" w:sz="0" w:space="0" w:color="auto"/>
      </w:divBdr>
    </w:div>
    <w:div w:id="1942255092">
      <w:bodyDiv w:val="1"/>
      <w:marLeft w:val="0"/>
      <w:marRight w:val="0"/>
      <w:marTop w:val="0"/>
      <w:marBottom w:val="0"/>
      <w:divBdr>
        <w:top w:val="none" w:sz="0" w:space="0" w:color="auto"/>
        <w:left w:val="none" w:sz="0" w:space="0" w:color="auto"/>
        <w:bottom w:val="none" w:sz="0" w:space="0" w:color="auto"/>
        <w:right w:val="none" w:sz="0" w:space="0" w:color="auto"/>
      </w:divBdr>
    </w:div>
    <w:div w:id="1947544944">
      <w:bodyDiv w:val="1"/>
      <w:marLeft w:val="0"/>
      <w:marRight w:val="0"/>
      <w:marTop w:val="0"/>
      <w:marBottom w:val="0"/>
      <w:divBdr>
        <w:top w:val="none" w:sz="0" w:space="0" w:color="auto"/>
        <w:left w:val="none" w:sz="0" w:space="0" w:color="auto"/>
        <w:bottom w:val="none" w:sz="0" w:space="0" w:color="auto"/>
        <w:right w:val="none" w:sz="0" w:space="0" w:color="auto"/>
      </w:divBdr>
    </w:div>
    <w:div w:id="1958481806">
      <w:bodyDiv w:val="1"/>
      <w:marLeft w:val="0"/>
      <w:marRight w:val="0"/>
      <w:marTop w:val="0"/>
      <w:marBottom w:val="0"/>
      <w:divBdr>
        <w:top w:val="none" w:sz="0" w:space="0" w:color="auto"/>
        <w:left w:val="none" w:sz="0" w:space="0" w:color="auto"/>
        <w:bottom w:val="none" w:sz="0" w:space="0" w:color="auto"/>
        <w:right w:val="none" w:sz="0" w:space="0" w:color="auto"/>
      </w:divBdr>
    </w:div>
    <w:div w:id="1974480764">
      <w:bodyDiv w:val="1"/>
      <w:marLeft w:val="0"/>
      <w:marRight w:val="0"/>
      <w:marTop w:val="0"/>
      <w:marBottom w:val="0"/>
      <w:divBdr>
        <w:top w:val="none" w:sz="0" w:space="0" w:color="auto"/>
        <w:left w:val="none" w:sz="0" w:space="0" w:color="auto"/>
        <w:bottom w:val="none" w:sz="0" w:space="0" w:color="auto"/>
        <w:right w:val="none" w:sz="0" w:space="0" w:color="auto"/>
      </w:divBdr>
    </w:div>
    <w:div w:id="1977711051">
      <w:bodyDiv w:val="1"/>
      <w:marLeft w:val="0"/>
      <w:marRight w:val="0"/>
      <w:marTop w:val="0"/>
      <w:marBottom w:val="0"/>
      <w:divBdr>
        <w:top w:val="none" w:sz="0" w:space="0" w:color="auto"/>
        <w:left w:val="none" w:sz="0" w:space="0" w:color="auto"/>
        <w:bottom w:val="none" w:sz="0" w:space="0" w:color="auto"/>
        <w:right w:val="none" w:sz="0" w:space="0" w:color="auto"/>
      </w:divBdr>
    </w:div>
    <w:div w:id="20341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D947-E35E-42B8-A64A-A8EDBF54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51425</CharactersWithSpaces>
  <SharedDoc>false</SharedDoc>
  <HLinks>
    <vt:vector size="6" baseType="variant">
      <vt:variant>
        <vt:i4>4063284</vt:i4>
      </vt:variant>
      <vt:variant>
        <vt:i4>0</vt:i4>
      </vt:variant>
      <vt:variant>
        <vt:i4>0</vt:i4>
      </vt:variant>
      <vt:variant>
        <vt:i4>5</vt:i4>
      </vt:variant>
      <vt:variant>
        <vt:lpwstr>mailto:kubelek_wkz@mail.ru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2021-04-16T08:14:00Z</cp:lastPrinted>
  <dcterms:created xsi:type="dcterms:W3CDTF">2021-04-28T02:48:00Z</dcterms:created>
  <dcterms:modified xsi:type="dcterms:W3CDTF">2021-04-28T03:21:00Z</dcterms:modified>
</cp:coreProperties>
</file>